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C0" w:rsidRPr="00F437C0" w:rsidRDefault="00F437C0" w:rsidP="00F437C0">
      <w:pPr>
        <w:jc w:val="right"/>
        <w:rPr>
          <w:b/>
          <w:sz w:val="28"/>
          <w:szCs w:val="28"/>
        </w:rPr>
      </w:pPr>
      <w:r w:rsidRPr="00F437C0">
        <w:rPr>
          <w:b/>
          <w:sz w:val="28"/>
          <w:szCs w:val="28"/>
        </w:rPr>
        <w:t>ФОРМА 147</w:t>
      </w:r>
    </w:p>
    <w:p w:rsidR="00F437C0" w:rsidRDefault="00F437C0" w:rsidP="00F437C0">
      <w:pPr>
        <w:jc w:val="right"/>
        <w:rPr>
          <w:sz w:val="28"/>
          <w:szCs w:val="28"/>
        </w:rPr>
      </w:pPr>
    </w:p>
    <w:p w:rsidR="00F437C0" w:rsidRDefault="00F437C0" w:rsidP="00F437C0">
      <w:pPr>
        <w:jc w:val="right"/>
        <w:rPr>
          <w:sz w:val="28"/>
          <w:szCs w:val="28"/>
        </w:rPr>
      </w:pPr>
    </w:p>
    <w:p w:rsidR="00F437C0" w:rsidRDefault="00F437C0" w:rsidP="00F437C0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эффективности использования энергоресурсов</w:t>
      </w:r>
    </w:p>
    <w:p w:rsidR="00F437C0" w:rsidRDefault="00F437C0" w:rsidP="00F437C0">
      <w:pPr>
        <w:jc w:val="center"/>
        <w:rPr>
          <w:sz w:val="28"/>
        </w:rPr>
      </w:pPr>
      <w:r>
        <w:rPr>
          <w:sz w:val="28"/>
        </w:rPr>
        <w:t>на _________________</w:t>
      </w:r>
      <w:r w:rsidRPr="00413BE2">
        <w:rPr>
          <w:sz w:val="28"/>
        </w:rPr>
        <w:t>20</w:t>
      </w:r>
      <w:r>
        <w:rPr>
          <w:sz w:val="28"/>
        </w:rPr>
        <w:t>__</w:t>
      </w:r>
      <w:r w:rsidRPr="00413BE2">
        <w:rPr>
          <w:sz w:val="28"/>
        </w:rPr>
        <w:t xml:space="preserve"> г.</w:t>
      </w:r>
    </w:p>
    <w:p w:rsidR="00F437C0" w:rsidRDefault="00F437C0" w:rsidP="00F437C0">
      <w:pPr>
        <w:jc w:val="center"/>
        <w:rPr>
          <w:sz w:val="28"/>
        </w:rPr>
      </w:pPr>
      <w:r>
        <w:rPr>
          <w:sz w:val="28"/>
        </w:rPr>
        <w:t>___________________________________________</w:t>
      </w:r>
    </w:p>
    <w:p w:rsidR="00F437C0" w:rsidRPr="003A7158" w:rsidRDefault="00F437C0" w:rsidP="00F437C0">
      <w:pPr>
        <w:jc w:val="center"/>
        <w:rPr>
          <w:sz w:val="20"/>
          <w:szCs w:val="20"/>
        </w:rPr>
      </w:pPr>
      <w:r w:rsidRPr="003A7158">
        <w:rPr>
          <w:sz w:val="20"/>
          <w:szCs w:val="20"/>
        </w:rPr>
        <w:t>(наименование учреждения)</w:t>
      </w:r>
    </w:p>
    <w:p w:rsidR="00F437C0" w:rsidRDefault="00F437C0" w:rsidP="00F437C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9"/>
        <w:gridCol w:w="1821"/>
        <w:gridCol w:w="1845"/>
        <w:gridCol w:w="1852"/>
        <w:gridCol w:w="1846"/>
        <w:gridCol w:w="1852"/>
        <w:gridCol w:w="1846"/>
        <w:gridCol w:w="1835"/>
      </w:tblGrid>
      <w:tr w:rsidR="00F437C0" w:rsidRPr="00087CF7" w:rsidTr="00BF5F9C">
        <w:tc>
          <w:tcPr>
            <w:tcW w:w="1933" w:type="dxa"/>
            <w:vMerge w:val="restart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 xml:space="preserve">Вид </w:t>
            </w:r>
            <w:r w:rsidRPr="00FF6C9E">
              <w:rPr>
                <w:sz w:val="22"/>
                <w:szCs w:val="22"/>
              </w:rPr>
              <w:t>энергоресурсов</w:t>
            </w:r>
          </w:p>
        </w:tc>
        <w:tc>
          <w:tcPr>
            <w:tcW w:w="1933" w:type="dxa"/>
            <w:vMerge w:val="restart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Поставщик</w:t>
            </w:r>
          </w:p>
        </w:tc>
        <w:tc>
          <w:tcPr>
            <w:tcW w:w="3867" w:type="dxa"/>
            <w:gridSpan w:val="2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</w:t>
            </w:r>
          </w:p>
        </w:tc>
        <w:tc>
          <w:tcPr>
            <w:tcW w:w="3868" w:type="dxa"/>
            <w:gridSpan w:val="2"/>
          </w:tcPr>
          <w:p w:rsidR="00F437C0" w:rsidRPr="00AA2663" w:rsidRDefault="00F437C0" w:rsidP="00BF5F9C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AA2663">
              <w:rPr>
                <w:color w:val="000000"/>
                <w:sz w:val="22"/>
                <w:szCs w:val="22"/>
              </w:rPr>
              <w:t>налогичный период предыдущего года</w:t>
            </w:r>
          </w:p>
        </w:tc>
        <w:tc>
          <w:tcPr>
            <w:tcW w:w="1934" w:type="dxa"/>
            <w:vMerge w:val="restart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Экономия,</w:t>
            </w:r>
          </w:p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перерасход</w:t>
            </w:r>
          </w:p>
          <w:p w:rsidR="00F437C0" w:rsidRDefault="00F437C0" w:rsidP="00B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натуральном выражении</w:t>
            </w:r>
          </w:p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(гр.3 - гр.5)</w:t>
            </w:r>
          </w:p>
        </w:tc>
        <w:tc>
          <w:tcPr>
            <w:tcW w:w="1934" w:type="dxa"/>
            <w:vMerge w:val="restart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Причины увеличения, снижения</w:t>
            </w:r>
          </w:p>
        </w:tc>
      </w:tr>
      <w:tr w:rsidR="00F437C0" w:rsidRPr="00087CF7" w:rsidTr="00BF5F9C">
        <w:tc>
          <w:tcPr>
            <w:tcW w:w="1933" w:type="dxa"/>
            <w:vMerge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vMerge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Натуральное выражение</w:t>
            </w: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Стоимостное выражение</w:t>
            </w:r>
            <w:r w:rsidRPr="00087CF7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Натуральное выражение</w:t>
            </w: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Стоимостное выражение</w:t>
            </w:r>
            <w:r w:rsidRPr="00087CF7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934" w:type="dxa"/>
            <w:vMerge/>
          </w:tcPr>
          <w:p w:rsidR="00F437C0" w:rsidRPr="00087CF7" w:rsidRDefault="00F437C0" w:rsidP="00BF5F9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34" w:type="dxa"/>
            <w:vMerge/>
          </w:tcPr>
          <w:p w:rsidR="00F437C0" w:rsidRPr="00087CF7" w:rsidRDefault="00F437C0" w:rsidP="00BF5F9C">
            <w:pPr>
              <w:jc w:val="right"/>
              <w:rPr>
                <w:sz w:val="22"/>
                <w:szCs w:val="22"/>
              </w:rPr>
            </w:pPr>
          </w:p>
        </w:tc>
      </w:tr>
      <w:tr w:rsidR="00F437C0" w:rsidRPr="00087CF7" w:rsidTr="00BF5F9C"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1</w:t>
            </w:r>
          </w:p>
        </w:tc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2</w:t>
            </w:r>
          </w:p>
        </w:tc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3</w:t>
            </w: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4</w:t>
            </w: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6</w:t>
            </w: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7</w:t>
            </w: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  <w:r w:rsidRPr="00087CF7">
              <w:rPr>
                <w:sz w:val="22"/>
                <w:szCs w:val="22"/>
              </w:rPr>
              <w:t>8</w:t>
            </w:r>
          </w:p>
        </w:tc>
      </w:tr>
      <w:tr w:rsidR="00F437C0" w:rsidRPr="00087CF7" w:rsidTr="00BF5F9C"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</w:tr>
      <w:tr w:rsidR="00F437C0" w:rsidRPr="00087CF7" w:rsidTr="00BF5F9C"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</w:tr>
      <w:tr w:rsidR="00F437C0" w:rsidRPr="00087CF7" w:rsidTr="00BF5F9C"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</w:tcPr>
          <w:p w:rsidR="00F437C0" w:rsidRPr="00087CF7" w:rsidRDefault="00F437C0" w:rsidP="00BF5F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F437C0" w:rsidRPr="004B0719" w:rsidRDefault="00F437C0" w:rsidP="00F437C0">
      <w:pPr>
        <w:jc w:val="right"/>
        <w:rPr>
          <w:sz w:val="28"/>
          <w:szCs w:val="28"/>
        </w:rPr>
      </w:pPr>
    </w:p>
    <w:p w:rsidR="00F437C0" w:rsidRDefault="00F437C0" w:rsidP="00F437C0">
      <w:pPr>
        <w:jc w:val="right"/>
        <w:rPr>
          <w:highlight w:val="yellow"/>
        </w:rPr>
      </w:pPr>
    </w:p>
    <w:p w:rsidR="00F437C0" w:rsidRDefault="00F437C0" w:rsidP="00F437C0">
      <w:pPr>
        <w:jc w:val="right"/>
        <w:rPr>
          <w:highlight w:val="yellow"/>
        </w:rPr>
      </w:pPr>
    </w:p>
    <w:p w:rsidR="00F437C0" w:rsidRDefault="00F437C0" w:rsidP="00F437C0">
      <w:pPr>
        <w:jc w:val="right"/>
        <w:rPr>
          <w:highlight w:val="yellow"/>
        </w:rPr>
      </w:pPr>
    </w:p>
    <w:p w:rsidR="00F437C0" w:rsidRPr="00836806" w:rsidRDefault="00F437C0" w:rsidP="00F437C0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Руководитель учреждения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F437C0" w:rsidRPr="00836806" w:rsidRDefault="00F437C0" w:rsidP="00F437C0">
      <w:pPr>
        <w:jc w:val="both"/>
        <w:rPr>
          <w:sz w:val="20"/>
          <w:szCs w:val="20"/>
        </w:rPr>
      </w:pPr>
      <w:r>
        <w:rPr>
          <w:sz w:val="20"/>
          <w:szCs w:val="20"/>
        </w:rPr>
        <w:t>(уполномоченное лицо)</w:t>
      </w:r>
    </w:p>
    <w:p w:rsidR="00F437C0" w:rsidRPr="00836806" w:rsidRDefault="00F437C0" w:rsidP="00F437C0">
      <w:pPr>
        <w:jc w:val="both"/>
        <w:rPr>
          <w:sz w:val="20"/>
          <w:szCs w:val="20"/>
        </w:rPr>
      </w:pPr>
    </w:p>
    <w:p w:rsidR="00F437C0" w:rsidRPr="00836806" w:rsidRDefault="00F437C0" w:rsidP="00F437C0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>Главный бухгалтер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__________________________________</w:t>
      </w:r>
    </w:p>
    <w:p w:rsidR="00F437C0" w:rsidRDefault="00F437C0" w:rsidP="00F437C0">
      <w:pPr>
        <w:jc w:val="both"/>
        <w:rPr>
          <w:sz w:val="20"/>
          <w:szCs w:val="20"/>
        </w:rPr>
      </w:pPr>
      <w:r w:rsidRPr="00836806">
        <w:rPr>
          <w:sz w:val="20"/>
          <w:szCs w:val="20"/>
        </w:rPr>
        <w:t xml:space="preserve">(лицо, ответственное за </w:t>
      </w:r>
      <w:r>
        <w:rPr>
          <w:sz w:val="20"/>
          <w:szCs w:val="20"/>
        </w:rPr>
        <w:t>в</w:t>
      </w:r>
      <w:r w:rsidRPr="00836806">
        <w:rPr>
          <w:sz w:val="20"/>
          <w:szCs w:val="20"/>
        </w:rPr>
        <w:t>едение бухгалтерского учета</w:t>
      </w:r>
      <w:r>
        <w:rPr>
          <w:sz w:val="20"/>
          <w:szCs w:val="20"/>
        </w:rPr>
        <w:t>)</w:t>
      </w:r>
    </w:p>
    <w:p w:rsidR="00F437C0" w:rsidRDefault="00F437C0" w:rsidP="00F437C0">
      <w:pPr>
        <w:jc w:val="right"/>
        <w:rPr>
          <w:highlight w:val="yellow"/>
        </w:rPr>
      </w:pPr>
    </w:p>
    <w:p w:rsidR="00996FF5" w:rsidRDefault="00996FF5"/>
    <w:sectPr w:rsidR="00996FF5" w:rsidSect="00F437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7C0"/>
    <w:rsid w:val="00996FF5"/>
    <w:rsid w:val="00F4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2019-12-25T05:22:00Z</dcterms:created>
  <dcterms:modified xsi:type="dcterms:W3CDTF">2019-12-25T05:22:00Z</dcterms:modified>
</cp:coreProperties>
</file>