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F7" w:rsidRPr="00322A9B" w:rsidRDefault="00311CF7" w:rsidP="00311CF7">
      <w:pPr>
        <w:jc w:val="right"/>
        <w:rPr>
          <w:b/>
          <w:sz w:val="28"/>
          <w:szCs w:val="28"/>
        </w:rPr>
      </w:pPr>
      <w:r w:rsidRPr="00322A9B">
        <w:rPr>
          <w:b/>
          <w:sz w:val="28"/>
          <w:szCs w:val="28"/>
        </w:rPr>
        <w:t>Ф</w:t>
      </w:r>
      <w:r w:rsidR="00322A9B" w:rsidRPr="00322A9B">
        <w:rPr>
          <w:b/>
          <w:sz w:val="28"/>
          <w:szCs w:val="28"/>
        </w:rPr>
        <w:t>ОРМА</w:t>
      </w:r>
      <w:r w:rsidRPr="00322A9B">
        <w:rPr>
          <w:b/>
          <w:sz w:val="28"/>
          <w:szCs w:val="28"/>
        </w:rPr>
        <w:t xml:space="preserve"> 48</w:t>
      </w:r>
    </w:p>
    <w:p w:rsidR="00311CF7" w:rsidRPr="00311CF7" w:rsidRDefault="00311CF7" w:rsidP="00311CF7">
      <w:pPr>
        <w:jc w:val="center"/>
        <w:rPr>
          <w:b/>
          <w:sz w:val="28"/>
          <w:szCs w:val="28"/>
        </w:rPr>
      </w:pPr>
      <w:r w:rsidRPr="00311CF7">
        <w:rPr>
          <w:b/>
          <w:sz w:val="28"/>
          <w:szCs w:val="28"/>
        </w:rPr>
        <w:t xml:space="preserve">Ежеквартальный отчет  </w:t>
      </w:r>
    </w:p>
    <w:p w:rsidR="00311CF7" w:rsidRPr="00311CF7" w:rsidRDefault="00311CF7" w:rsidP="00311CF7">
      <w:pPr>
        <w:jc w:val="center"/>
        <w:rPr>
          <w:b/>
          <w:sz w:val="28"/>
          <w:szCs w:val="28"/>
        </w:rPr>
      </w:pPr>
      <w:r w:rsidRPr="00311CF7">
        <w:rPr>
          <w:b/>
          <w:sz w:val="28"/>
          <w:szCs w:val="28"/>
        </w:rPr>
        <w:t xml:space="preserve">о результатах </w:t>
      </w:r>
      <w:proofErr w:type="gramStart"/>
      <w:r w:rsidRPr="00311CF7">
        <w:rPr>
          <w:b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</w:p>
    <w:p w:rsidR="00311CF7" w:rsidRDefault="00311CF7" w:rsidP="00311C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8713F2">
        <w:rPr>
          <w:sz w:val="28"/>
          <w:szCs w:val="28"/>
        </w:rPr>
        <w:t xml:space="preserve"> </w:t>
      </w:r>
      <w:r w:rsidR="00322A9B">
        <w:rPr>
          <w:sz w:val="28"/>
          <w:szCs w:val="28"/>
        </w:rPr>
        <w:t>__________ квартал</w:t>
      </w:r>
      <w:r w:rsidRPr="00311CF7">
        <w:rPr>
          <w:sz w:val="28"/>
          <w:szCs w:val="28"/>
        </w:rPr>
        <w:t xml:space="preserve"> </w:t>
      </w:r>
      <w:r w:rsidRPr="008713F2">
        <w:rPr>
          <w:sz w:val="28"/>
          <w:szCs w:val="28"/>
        </w:rPr>
        <w:t xml:space="preserve"> 20</w:t>
      </w:r>
      <w:r w:rsidRPr="00311CF7">
        <w:rPr>
          <w:sz w:val="28"/>
          <w:szCs w:val="28"/>
        </w:rPr>
        <w:t xml:space="preserve">___ </w:t>
      </w:r>
      <w:r>
        <w:rPr>
          <w:sz w:val="28"/>
          <w:szCs w:val="28"/>
        </w:rPr>
        <w:t>года</w:t>
      </w:r>
    </w:p>
    <w:p w:rsidR="00322A9B" w:rsidRDefault="00322A9B" w:rsidP="00322A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2A9B">
        <w:rPr>
          <w:sz w:val="24"/>
          <w:szCs w:val="28"/>
        </w:rPr>
        <w:t>(1, 2, 3)</w:t>
      </w:r>
    </w:p>
    <w:p w:rsidR="00311CF7" w:rsidRDefault="00311CF7" w:rsidP="00311C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11CF7" w:rsidRPr="00311CF7" w:rsidRDefault="00311CF7" w:rsidP="00311CF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1CF7">
        <w:rPr>
          <w:sz w:val="24"/>
          <w:szCs w:val="24"/>
        </w:rPr>
        <w:t>(наименование учреждения)</w:t>
      </w:r>
    </w:p>
    <w:p w:rsidR="00680479" w:rsidRDefault="00680479"/>
    <w:p w:rsidR="00311CF7" w:rsidRDefault="00311CF7" w:rsidP="00311C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Количественные результаты исследования по каждой услуге</w:t>
      </w:r>
    </w:p>
    <w:p w:rsidR="00311CF7" w:rsidRPr="00E02A99" w:rsidRDefault="00311CF7" w:rsidP="00311C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825"/>
        <w:gridCol w:w="1276"/>
        <w:gridCol w:w="1276"/>
        <w:gridCol w:w="567"/>
        <w:gridCol w:w="1275"/>
        <w:gridCol w:w="936"/>
        <w:gridCol w:w="1231"/>
        <w:gridCol w:w="1080"/>
        <w:gridCol w:w="1148"/>
        <w:gridCol w:w="1275"/>
        <w:gridCol w:w="709"/>
        <w:gridCol w:w="992"/>
        <w:gridCol w:w="993"/>
      </w:tblGrid>
      <w:tr w:rsidR="00311CF7" w:rsidTr="00311CF7"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</w:pPr>
            <w:r w:rsidRPr="00431DA3">
              <w:t xml:space="preserve"> </w:t>
            </w:r>
            <w:r>
              <w:t>№</w:t>
            </w:r>
            <w:r w:rsidRPr="00431DA3">
              <w:t xml:space="preserve"> </w:t>
            </w:r>
          </w:p>
          <w:p w:rsidR="00311CF7" w:rsidRPr="00431DA3" w:rsidRDefault="00311CF7" w:rsidP="005812B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31DA3">
              <w:t>п</w:t>
            </w:r>
            <w:proofErr w:type="spellEnd"/>
            <w:proofErr w:type="gramEnd"/>
            <w:r w:rsidRPr="00431DA3">
              <w:t>/</w:t>
            </w:r>
            <w:proofErr w:type="spellStart"/>
            <w:r w:rsidRPr="00431DA3">
              <w:t>п</w:t>
            </w:r>
            <w:proofErr w:type="spellEnd"/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Наименование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Всего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обращений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заявителей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за получением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услуги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в отчетном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76510">
              <w:rPr>
                <w:sz w:val="18"/>
                <w:szCs w:val="18"/>
              </w:rPr>
              <w:t>периоде</w:t>
            </w:r>
            <w:proofErr w:type="gramEnd"/>
            <w:r w:rsidRPr="00476510">
              <w:rPr>
                <w:sz w:val="18"/>
                <w:szCs w:val="18"/>
              </w:rPr>
              <w:t>,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 xml:space="preserve">Количество запросов, поступивших с Единого портала </w:t>
            </w:r>
            <w:proofErr w:type="spellStart"/>
            <w:proofErr w:type="gramStart"/>
            <w:r w:rsidRPr="00476510">
              <w:rPr>
                <w:sz w:val="18"/>
                <w:szCs w:val="18"/>
              </w:rPr>
              <w:t>государствен</w:t>
            </w:r>
            <w:r>
              <w:rPr>
                <w:sz w:val="18"/>
                <w:szCs w:val="18"/>
              </w:rPr>
              <w:t>-</w:t>
            </w:r>
            <w:r w:rsidRPr="00476510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476510">
              <w:rPr>
                <w:sz w:val="18"/>
                <w:szCs w:val="18"/>
              </w:rPr>
              <w:t xml:space="preserve"> и муниципальных услуг, единиц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Количество жалоб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заявителей,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обусловленных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проблемами,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возникающими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у заявителей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при получении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услуги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Количество посещений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заявителя  для получения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одной услуги, раз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Среднее время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ожидания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в очереди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при обращении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заявителей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за услугой,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минут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Срок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предоставления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услуги, дней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Стоимость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получения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результатов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каждой услуги (размер госпошлины, сбора), руб.</w:t>
            </w:r>
          </w:p>
        </w:tc>
      </w:tr>
      <w:tr w:rsidR="00311CF7" w:rsidTr="00311CF7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в том числе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6510">
              <w:rPr>
                <w:sz w:val="18"/>
                <w:szCs w:val="18"/>
              </w:rPr>
              <w:t>обоснован</w:t>
            </w:r>
            <w:r>
              <w:rPr>
                <w:sz w:val="18"/>
                <w:szCs w:val="18"/>
              </w:rPr>
              <w:t>-</w:t>
            </w:r>
            <w:r w:rsidRPr="00476510">
              <w:rPr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норматив</w:t>
            </w: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факт</w:t>
            </w:r>
          </w:p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(в среднем)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норматив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факт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норматив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норматив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76510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510">
              <w:rPr>
                <w:sz w:val="18"/>
                <w:szCs w:val="18"/>
              </w:rPr>
              <w:t>факт</w:t>
            </w:r>
          </w:p>
        </w:tc>
      </w:tr>
      <w:tr w:rsidR="00311CF7" w:rsidTr="00311CF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1</w:t>
            </w:r>
          </w:p>
        </w:tc>
        <w:tc>
          <w:tcPr>
            <w:tcW w:w="1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7</w:t>
            </w: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9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431DA3">
              <w:t>14</w:t>
            </w:r>
          </w:p>
        </w:tc>
      </w:tr>
      <w:tr w:rsidR="00311CF7" w:rsidRPr="001D374F" w:rsidTr="00311CF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</w:pPr>
            <w:r w:rsidRPr="00431DA3">
              <w:t xml:space="preserve"> 1 </w:t>
            </w:r>
          </w:p>
        </w:tc>
        <w:tc>
          <w:tcPr>
            <w:tcW w:w="18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AF0CE5" w:rsidRDefault="00311CF7" w:rsidP="005812B2">
            <w:pPr>
              <w:tabs>
                <w:tab w:val="num" w:pos="1080"/>
              </w:tabs>
            </w:pPr>
            <w:r w:rsidRPr="00AF0CE5">
              <w:t xml:space="preserve">Предоставление </w:t>
            </w:r>
            <w:r w:rsidRPr="00AF0CE5">
              <w:rPr>
                <w:color w:val="202020"/>
              </w:rPr>
              <w:t>доступа к справочно-поисковому аппарату библиотек,  базам данных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C43001" w:rsidRDefault="00311CF7" w:rsidP="00581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1164E6" w:rsidRDefault="00311CF7" w:rsidP="00581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0273F7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0273F7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0273F7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0273F7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AF0CE5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AF0CE5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AF0CE5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AF0CE5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AF0CE5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F7" w:rsidRPr="00AF0CE5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1CF7" w:rsidRPr="001D374F" w:rsidTr="00311CF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431DA3" w:rsidRDefault="00311CF7" w:rsidP="005812B2">
            <w:pPr>
              <w:autoSpaceDE w:val="0"/>
              <w:autoSpaceDN w:val="0"/>
              <w:adjustRightInd w:val="0"/>
            </w:pPr>
            <w:r w:rsidRPr="00431DA3">
              <w:t xml:space="preserve"> 2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011CF2" w:rsidRDefault="00311CF7" w:rsidP="005812B2">
            <w:pPr>
              <w:pStyle w:val="ConsPlusNonformat"/>
              <w:rPr>
                <w:rFonts w:ascii="Times New Roman" w:hAnsi="Times New Roman" w:cs="Times New Roman"/>
              </w:rPr>
            </w:pPr>
            <w:r w:rsidRPr="0001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Предоставление доступа к оцифрованным изданиям, хранящимся в библиотеках, в том числе к фонду редких книг, с учетом </w:t>
            </w:r>
            <w:r w:rsidRPr="0001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соблюдения законодательства РФ об авторских и смежных правах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C43001" w:rsidRDefault="00311CF7" w:rsidP="00581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1164E6" w:rsidRDefault="00311CF7" w:rsidP="00581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0273F7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0273F7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0273F7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0273F7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F93AFD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F93AFD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1D374F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1D374F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AF0CE5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AF0CE5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1CF7" w:rsidRPr="001D374F" w:rsidTr="00311CF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Default="00311CF7" w:rsidP="005812B2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E02A99" w:rsidRDefault="00311CF7" w:rsidP="005812B2">
            <w:pPr>
              <w:tabs>
                <w:tab w:val="num" w:pos="1080"/>
              </w:tabs>
              <w:rPr>
                <w:color w:val="202020"/>
              </w:rPr>
            </w:pPr>
            <w:r w:rsidRPr="00E02A99">
              <w:rPr>
                <w:color w:val="202020"/>
              </w:rPr>
              <w:t>Запись на обзорные, тематические и интерактивные 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Pr="00311CF7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11CF7" w:rsidRDefault="00311CF7" w:rsidP="00311CF7">
      <w:pPr>
        <w:pStyle w:val="ConsPlusNonformat"/>
      </w:pPr>
    </w:p>
    <w:p w:rsidR="00311CF7" w:rsidRDefault="00311CF7"/>
    <w:p w:rsidR="00311CF7" w:rsidRPr="00311CF7" w:rsidRDefault="00311CF7" w:rsidP="00311C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1CF7">
        <w:rPr>
          <w:b/>
          <w:sz w:val="28"/>
          <w:szCs w:val="28"/>
        </w:rPr>
        <w:t xml:space="preserve">Годовой отчет  о результатах </w:t>
      </w:r>
      <w:proofErr w:type="gramStart"/>
      <w:r w:rsidRPr="00311CF7">
        <w:rPr>
          <w:b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</w:p>
    <w:p w:rsidR="00311CF7" w:rsidRDefault="00311CF7" w:rsidP="00311C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1CF7">
        <w:rPr>
          <w:b/>
          <w:sz w:val="28"/>
          <w:szCs w:val="28"/>
        </w:rPr>
        <w:t>за 20___ год</w:t>
      </w:r>
    </w:p>
    <w:p w:rsidR="00322A9B" w:rsidRDefault="00322A9B" w:rsidP="00322A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22A9B" w:rsidRPr="00311CF7" w:rsidRDefault="00322A9B" w:rsidP="00322A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1CF7">
        <w:rPr>
          <w:sz w:val="24"/>
          <w:szCs w:val="24"/>
        </w:rPr>
        <w:t>(наименование учреждения)</w:t>
      </w:r>
    </w:p>
    <w:p w:rsidR="00311CF7" w:rsidRDefault="00311CF7" w:rsidP="00311C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CF7" w:rsidRPr="00F42BA3" w:rsidRDefault="00311CF7" w:rsidP="00311C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2BA3">
        <w:rPr>
          <w:sz w:val="28"/>
          <w:szCs w:val="28"/>
        </w:rPr>
        <w:t>Количественные результаты исследования по каждой услуге</w:t>
      </w: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09"/>
        <w:gridCol w:w="1285"/>
        <w:gridCol w:w="1134"/>
        <w:gridCol w:w="1134"/>
        <w:gridCol w:w="1134"/>
        <w:gridCol w:w="557"/>
        <w:gridCol w:w="851"/>
        <w:gridCol w:w="860"/>
        <w:gridCol w:w="841"/>
        <w:gridCol w:w="1134"/>
        <w:gridCol w:w="1276"/>
        <w:gridCol w:w="1285"/>
        <w:gridCol w:w="850"/>
        <w:gridCol w:w="851"/>
        <w:gridCol w:w="850"/>
      </w:tblGrid>
      <w:tr w:rsidR="00311CF7" w:rsidRPr="00F42BA3" w:rsidTr="005812B2">
        <w:trPr>
          <w:tblCellSpacing w:w="5" w:type="nil"/>
        </w:trPr>
        <w:tc>
          <w:tcPr>
            <w:tcW w:w="425" w:type="dxa"/>
            <w:vMerge w:val="restart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</w:pPr>
            <w:r w:rsidRPr="00F42BA3">
              <w:t xml:space="preserve"> № 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42BA3">
              <w:t>п</w:t>
            </w:r>
            <w:proofErr w:type="spellEnd"/>
            <w:proofErr w:type="gramEnd"/>
            <w:r w:rsidRPr="00F42BA3">
              <w:t>/</w:t>
            </w:r>
            <w:proofErr w:type="spellStart"/>
            <w:r w:rsidRPr="00F42BA3">
              <w:t>п</w:t>
            </w:r>
            <w:proofErr w:type="spellEnd"/>
          </w:p>
        </w:tc>
        <w:tc>
          <w:tcPr>
            <w:tcW w:w="1409" w:type="dxa"/>
            <w:vMerge w:val="restart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Наименование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услуги</w:t>
            </w:r>
          </w:p>
        </w:tc>
        <w:tc>
          <w:tcPr>
            <w:tcW w:w="1285" w:type="dxa"/>
            <w:vMerge w:val="restart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2BA3">
              <w:rPr>
                <w:color w:val="000000"/>
                <w:sz w:val="14"/>
                <w:szCs w:val="14"/>
              </w:rPr>
              <w:t>Описание круга заявителей (количество респондентов, территориальное распределение респондентов)</w:t>
            </w:r>
          </w:p>
        </w:tc>
        <w:tc>
          <w:tcPr>
            <w:tcW w:w="1134" w:type="dxa"/>
            <w:vMerge w:val="restart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color w:val="000000"/>
                <w:sz w:val="16"/>
                <w:szCs w:val="16"/>
              </w:rPr>
              <w:t>Методы сбора информации, тип выборки</w:t>
            </w:r>
          </w:p>
        </w:tc>
        <w:tc>
          <w:tcPr>
            <w:tcW w:w="1134" w:type="dxa"/>
            <w:vMerge w:val="restart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Всего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обращений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заявителей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за получением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услуги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в отчетном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42BA3">
              <w:rPr>
                <w:sz w:val="16"/>
                <w:szCs w:val="16"/>
              </w:rPr>
              <w:t>периоде</w:t>
            </w:r>
            <w:proofErr w:type="gramEnd"/>
            <w:r w:rsidRPr="00F42BA3">
              <w:rPr>
                <w:sz w:val="16"/>
                <w:szCs w:val="16"/>
              </w:rPr>
              <w:t>,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vMerge w:val="restart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 xml:space="preserve">Количество запросов, поступивших с Единого портала государственных и </w:t>
            </w:r>
            <w:proofErr w:type="spellStart"/>
            <w:proofErr w:type="gramStart"/>
            <w:r w:rsidRPr="00F42BA3">
              <w:rPr>
                <w:sz w:val="16"/>
                <w:szCs w:val="16"/>
              </w:rPr>
              <w:t>муниципаль-ных</w:t>
            </w:r>
            <w:proofErr w:type="spellEnd"/>
            <w:proofErr w:type="gramEnd"/>
            <w:r w:rsidRPr="00F42BA3">
              <w:rPr>
                <w:sz w:val="16"/>
                <w:szCs w:val="16"/>
              </w:rPr>
              <w:t xml:space="preserve"> услуг, единиц</w:t>
            </w:r>
          </w:p>
        </w:tc>
        <w:tc>
          <w:tcPr>
            <w:tcW w:w="1408" w:type="dxa"/>
            <w:gridSpan w:val="2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Количество жалоб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заявителей,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обусловленных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проблемами,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возникающими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у заявителей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при получении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gridSpan w:val="2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Количество посещений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заявителя  для получения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одной услуги, раз</w:t>
            </w:r>
          </w:p>
        </w:tc>
        <w:tc>
          <w:tcPr>
            <w:tcW w:w="2410" w:type="dxa"/>
            <w:gridSpan w:val="2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Среднее время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ожидания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в очереди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при обращении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заявителей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за услугой,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минут</w:t>
            </w:r>
          </w:p>
        </w:tc>
        <w:tc>
          <w:tcPr>
            <w:tcW w:w="2135" w:type="dxa"/>
            <w:gridSpan w:val="2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Срок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предоставления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услуги, дней</w:t>
            </w:r>
          </w:p>
        </w:tc>
        <w:tc>
          <w:tcPr>
            <w:tcW w:w="1701" w:type="dxa"/>
            <w:gridSpan w:val="2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Стоимость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получения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результатов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каждой услуги (размер госпошлины, сбора), руб.</w:t>
            </w:r>
          </w:p>
        </w:tc>
      </w:tr>
      <w:tr w:rsidR="00311CF7" w:rsidRPr="00F42BA3" w:rsidTr="005812B2">
        <w:trPr>
          <w:tblCellSpacing w:w="5" w:type="nil"/>
        </w:trPr>
        <w:tc>
          <w:tcPr>
            <w:tcW w:w="425" w:type="dxa"/>
            <w:vMerge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</w:pPr>
          </w:p>
        </w:tc>
        <w:tc>
          <w:tcPr>
            <w:tcW w:w="1409" w:type="dxa"/>
            <w:vMerge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в том числе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обоснованных</w:t>
            </w:r>
          </w:p>
        </w:tc>
        <w:tc>
          <w:tcPr>
            <w:tcW w:w="860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норматив</w:t>
            </w:r>
          </w:p>
        </w:tc>
        <w:tc>
          <w:tcPr>
            <w:tcW w:w="841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факт</w:t>
            </w:r>
          </w:p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(в среднем)</w:t>
            </w:r>
          </w:p>
        </w:tc>
        <w:tc>
          <w:tcPr>
            <w:tcW w:w="1134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норматив</w:t>
            </w:r>
          </w:p>
        </w:tc>
        <w:tc>
          <w:tcPr>
            <w:tcW w:w="1276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факт</w:t>
            </w:r>
          </w:p>
        </w:tc>
        <w:tc>
          <w:tcPr>
            <w:tcW w:w="1285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норматив</w:t>
            </w:r>
          </w:p>
        </w:tc>
        <w:tc>
          <w:tcPr>
            <w:tcW w:w="850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норматив</w:t>
            </w:r>
          </w:p>
        </w:tc>
        <w:tc>
          <w:tcPr>
            <w:tcW w:w="850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факт</w:t>
            </w:r>
          </w:p>
        </w:tc>
      </w:tr>
      <w:tr w:rsidR="00311CF7" w:rsidRPr="00F42BA3" w:rsidTr="005812B2">
        <w:trPr>
          <w:tblCellSpacing w:w="5" w:type="nil"/>
        </w:trPr>
        <w:tc>
          <w:tcPr>
            <w:tcW w:w="425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1</w:t>
            </w:r>
          </w:p>
        </w:tc>
        <w:tc>
          <w:tcPr>
            <w:tcW w:w="1409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2</w:t>
            </w:r>
          </w:p>
        </w:tc>
        <w:tc>
          <w:tcPr>
            <w:tcW w:w="1285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3</w:t>
            </w:r>
          </w:p>
        </w:tc>
        <w:tc>
          <w:tcPr>
            <w:tcW w:w="1134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4</w:t>
            </w:r>
          </w:p>
        </w:tc>
        <w:tc>
          <w:tcPr>
            <w:tcW w:w="557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5</w:t>
            </w:r>
          </w:p>
        </w:tc>
        <w:tc>
          <w:tcPr>
            <w:tcW w:w="851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6</w:t>
            </w:r>
          </w:p>
        </w:tc>
        <w:tc>
          <w:tcPr>
            <w:tcW w:w="860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7</w:t>
            </w:r>
          </w:p>
        </w:tc>
        <w:tc>
          <w:tcPr>
            <w:tcW w:w="841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8</w:t>
            </w:r>
          </w:p>
        </w:tc>
        <w:tc>
          <w:tcPr>
            <w:tcW w:w="1134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9</w:t>
            </w:r>
          </w:p>
        </w:tc>
        <w:tc>
          <w:tcPr>
            <w:tcW w:w="1276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10</w:t>
            </w:r>
          </w:p>
        </w:tc>
        <w:tc>
          <w:tcPr>
            <w:tcW w:w="1285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11</w:t>
            </w:r>
          </w:p>
        </w:tc>
        <w:tc>
          <w:tcPr>
            <w:tcW w:w="850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12</w:t>
            </w:r>
          </w:p>
        </w:tc>
        <w:tc>
          <w:tcPr>
            <w:tcW w:w="851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13</w:t>
            </w:r>
          </w:p>
        </w:tc>
        <w:tc>
          <w:tcPr>
            <w:tcW w:w="850" w:type="dxa"/>
          </w:tcPr>
          <w:p w:rsidR="00311CF7" w:rsidRPr="00F42BA3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F42BA3">
              <w:t>14</w:t>
            </w:r>
          </w:p>
        </w:tc>
      </w:tr>
      <w:tr w:rsidR="00311CF7" w:rsidRPr="00F42BA3" w:rsidTr="005812B2">
        <w:trPr>
          <w:trHeight w:val="1474"/>
          <w:tblCellSpacing w:w="5" w:type="nil"/>
        </w:trPr>
        <w:tc>
          <w:tcPr>
            <w:tcW w:w="425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</w:pPr>
            <w:r w:rsidRPr="0020103B">
              <w:t xml:space="preserve"> 1 </w:t>
            </w:r>
          </w:p>
        </w:tc>
        <w:tc>
          <w:tcPr>
            <w:tcW w:w="1409" w:type="dxa"/>
          </w:tcPr>
          <w:p w:rsidR="00311CF7" w:rsidRPr="0020103B" w:rsidRDefault="00311CF7" w:rsidP="005812B2">
            <w:pPr>
              <w:tabs>
                <w:tab w:val="num" w:pos="1080"/>
              </w:tabs>
              <w:rPr>
                <w:sz w:val="18"/>
                <w:szCs w:val="18"/>
              </w:rPr>
            </w:pPr>
            <w:r w:rsidRPr="0020103B">
              <w:rPr>
                <w:sz w:val="18"/>
                <w:szCs w:val="18"/>
              </w:rPr>
              <w:t xml:space="preserve">Предоставление </w:t>
            </w:r>
            <w:r w:rsidRPr="0020103B">
              <w:rPr>
                <w:color w:val="202020"/>
                <w:sz w:val="18"/>
                <w:szCs w:val="18"/>
              </w:rPr>
              <w:t>доступа к справочно-поисковому аппарату библиотек,  базам данных</w:t>
            </w:r>
          </w:p>
        </w:tc>
        <w:tc>
          <w:tcPr>
            <w:tcW w:w="1285" w:type="dxa"/>
          </w:tcPr>
          <w:p w:rsidR="00311CF7" w:rsidRDefault="00311CF7" w:rsidP="005812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Например:</w:t>
            </w:r>
          </w:p>
          <w:p w:rsidR="00311CF7" w:rsidRPr="00B03703" w:rsidRDefault="00311CF7" w:rsidP="005812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3703">
              <w:rPr>
                <w:sz w:val="16"/>
                <w:szCs w:val="16"/>
              </w:rPr>
              <w:t>физические лица;</w:t>
            </w:r>
          </w:p>
          <w:p w:rsidR="00311CF7" w:rsidRDefault="00311CF7" w:rsidP="005812B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7379</w:t>
            </w:r>
          </w:p>
          <w:p w:rsidR="00311CF7" w:rsidRPr="00B03703" w:rsidRDefault="00311CF7" w:rsidP="005812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респондентов</w:t>
            </w:r>
            <w:r w:rsidRPr="00B03703">
              <w:rPr>
                <w:b/>
                <w:sz w:val="16"/>
                <w:szCs w:val="16"/>
              </w:rPr>
              <w:t xml:space="preserve">, </w:t>
            </w:r>
            <w:r w:rsidRPr="00B03703">
              <w:rPr>
                <w:sz w:val="16"/>
                <w:szCs w:val="16"/>
              </w:rPr>
              <w:t xml:space="preserve">читатели библиотек </w:t>
            </w:r>
            <w:proofErr w:type="spellStart"/>
            <w:r w:rsidRPr="00B03703">
              <w:rPr>
                <w:sz w:val="16"/>
                <w:szCs w:val="16"/>
              </w:rPr>
              <w:t>Синарского</w:t>
            </w:r>
            <w:proofErr w:type="spellEnd"/>
            <w:r w:rsidRPr="00B03703">
              <w:rPr>
                <w:sz w:val="16"/>
                <w:szCs w:val="16"/>
              </w:rPr>
              <w:t xml:space="preserve"> и Красногорского районов</w:t>
            </w:r>
          </w:p>
          <w:p w:rsidR="00311CF7" w:rsidRPr="00B03703" w:rsidRDefault="00311CF7" w:rsidP="00581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1CF7" w:rsidRPr="00B03703" w:rsidRDefault="00311CF7" w:rsidP="005812B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опрос на сайтах учреждений культуры (независимая оценка)</w:t>
            </w:r>
          </w:p>
        </w:tc>
        <w:tc>
          <w:tcPr>
            <w:tcW w:w="1134" w:type="dxa"/>
          </w:tcPr>
          <w:p w:rsidR="00311CF7" w:rsidRPr="007B0390" w:rsidRDefault="00311CF7" w:rsidP="00581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7953</w:t>
            </w:r>
          </w:p>
        </w:tc>
        <w:tc>
          <w:tcPr>
            <w:tcW w:w="1134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20103B">
              <w:t>0</w:t>
            </w:r>
          </w:p>
        </w:tc>
        <w:tc>
          <w:tcPr>
            <w:tcW w:w="557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20103B">
              <w:t>0</w:t>
            </w:r>
          </w:p>
        </w:tc>
        <w:tc>
          <w:tcPr>
            <w:tcW w:w="851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20103B">
              <w:t>0</w:t>
            </w:r>
          </w:p>
        </w:tc>
        <w:tc>
          <w:tcPr>
            <w:tcW w:w="860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20103B">
              <w:t>1</w:t>
            </w:r>
          </w:p>
        </w:tc>
        <w:tc>
          <w:tcPr>
            <w:tcW w:w="841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20103B">
              <w:t>1</w:t>
            </w:r>
          </w:p>
        </w:tc>
        <w:tc>
          <w:tcPr>
            <w:tcW w:w="1134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20103B">
              <w:t>до 15 мин.</w:t>
            </w:r>
          </w:p>
        </w:tc>
        <w:tc>
          <w:tcPr>
            <w:tcW w:w="1276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20103B">
              <w:t xml:space="preserve"> мин.</w:t>
            </w:r>
          </w:p>
        </w:tc>
        <w:tc>
          <w:tcPr>
            <w:tcW w:w="1285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103B">
              <w:rPr>
                <w:sz w:val="16"/>
                <w:szCs w:val="16"/>
              </w:rPr>
              <w:t xml:space="preserve">В сети интернет – в момент обращения, по телефону – в момент обращения, </w:t>
            </w:r>
          </w:p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20103B">
              <w:rPr>
                <w:sz w:val="16"/>
                <w:szCs w:val="16"/>
              </w:rPr>
              <w:t>по почте, в том числе электронной – 14 дней</w:t>
            </w:r>
          </w:p>
        </w:tc>
        <w:tc>
          <w:tcPr>
            <w:tcW w:w="850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  <w:r w:rsidRPr="0020103B">
              <w:t>1</w:t>
            </w:r>
          </w:p>
        </w:tc>
        <w:tc>
          <w:tcPr>
            <w:tcW w:w="851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0103B">
              <w:rPr>
                <w:sz w:val="12"/>
                <w:szCs w:val="12"/>
              </w:rPr>
              <w:t>бесплатно</w:t>
            </w:r>
          </w:p>
        </w:tc>
        <w:tc>
          <w:tcPr>
            <w:tcW w:w="850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103B">
              <w:rPr>
                <w:sz w:val="16"/>
                <w:szCs w:val="16"/>
              </w:rPr>
              <w:t>бесплатно</w:t>
            </w:r>
          </w:p>
        </w:tc>
      </w:tr>
      <w:tr w:rsidR="00311CF7" w:rsidRPr="00F42BA3" w:rsidTr="005812B2">
        <w:trPr>
          <w:tblCellSpacing w:w="5" w:type="nil"/>
        </w:trPr>
        <w:tc>
          <w:tcPr>
            <w:tcW w:w="425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</w:pPr>
            <w:r w:rsidRPr="0020103B">
              <w:lastRenderedPageBreak/>
              <w:t xml:space="preserve"> 2 </w:t>
            </w:r>
          </w:p>
        </w:tc>
        <w:tc>
          <w:tcPr>
            <w:tcW w:w="1409" w:type="dxa"/>
          </w:tcPr>
          <w:p w:rsidR="00311CF7" w:rsidRPr="0020103B" w:rsidRDefault="00311CF7" w:rsidP="005812B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доступа к оцифрованным изданиям, хранящимся в библиотеках, в том числе к фонду редких книг, с учетом соблюдения законодательства РФ об авторских и смежных правах</w:t>
            </w:r>
          </w:p>
        </w:tc>
        <w:tc>
          <w:tcPr>
            <w:tcW w:w="1285" w:type="dxa"/>
          </w:tcPr>
          <w:p w:rsidR="00311CF7" w:rsidRPr="00B03703" w:rsidRDefault="00311CF7" w:rsidP="00581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1CF7" w:rsidRPr="00B03703" w:rsidRDefault="00311CF7" w:rsidP="005812B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11CF7" w:rsidRPr="007B0390" w:rsidRDefault="00311CF7" w:rsidP="00581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0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5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11CF7" w:rsidRPr="00F42BA3" w:rsidTr="005812B2">
        <w:trPr>
          <w:tblCellSpacing w:w="5" w:type="nil"/>
        </w:trPr>
        <w:tc>
          <w:tcPr>
            <w:tcW w:w="425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09" w:type="dxa"/>
          </w:tcPr>
          <w:p w:rsidR="00311CF7" w:rsidRPr="0020103B" w:rsidRDefault="00311CF7" w:rsidP="005812B2">
            <w:pPr>
              <w:tabs>
                <w:tab w:val="num" w:pos="1080"/>
              </w:tabs>
              <w:rPr>
                <w:color w:val="202020"/>
                <w:sz w:val="18"/>
                <w:szCs w:val="18"/>
              </w:rPr>
            </w:pPr>
            <w:r w:rsidRPr="0020103B">
              <w:rPr>
                <w:color w:val="202020"/>
                <w:sz w:val="18"/>
                <w:szCs w:val="18"/>
              </w:rPr>
              <w:t>Запись на обзорные, тематические и интерактивные экскурсии</w:t>
            </w:r>
          </w:p>
        </w:tc>
        <w:tc>
          <w:tcPr>
            <w:tcW w:w="1285" w:type="dxa"/>
          </w:tcPr>
          <w:p w:rsidR="00311CF7" w:rsidRPr="002F7055" w:rsidRDefault="00311CF7" w:rsidP="005812B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1CF7" w:rsidRPr="007B0390" w:rsidRDefault="00311CF7" w:rsidP="005812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1CF7" w:rsidRPr="0020103B" w:rsidRDefault="00311CF7" w:rsidP="005812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11CF7" w:rsidRDefault="00311CF7" w:rsidP="00311CF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11CF7" w:rsidRPr="008713F2" w:rsidRDefault="00311CF7" w:rsidP="00311C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CF7" w:rsidRDefault="00311CF7"/>
    <w:sectPr w:rsidR="00311CF7" w:rsidSect="00311C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1CF7"/>
    <w:rsid w:val="000A05C3"/>
    <w:rsid w:val="00311CF7"/>
    <w:rsid w:val="00322A9B"/>
    <w:rsid w:val="0068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 Владимировна</cp:lastModifiedBy>
  <cp:revision>2</cp:revision>
  <dcterms:created xsi:type="dcterms:W3CDTF">2019-12-17T09:04:00Z</dcterms:created>
  <dcterms:modified xsi:type="dcterms:W3CDTF">2019-12-17T11:04:00Z</dcterms:modified>
</cp:coreProperties>
</file>