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E" w:rsidRPr="00A202C8" w:rsidRDefault="003A51BE" w:rsidP="003A51BE">
      <w:pPr>
        <w:jc w:val="center"/>
      </w:pPr>
      <w:r>
        <w:rPr>
          <w:noProof/>
        </w:rPr>
        <w:drawing>
          <wp:inline distT="0" distB="0" distL="0" distR="0">
            <wp:extent cx="542925" cy="838200"/>
            <wp:effectExtent l="19050" t="0" r="9525" b="0"/>
            <wp:docPr id="1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BE" w:rsidRPr="005303C1" w:rsidRDefault="003A51BE" w:rsidP="003A51BE">
      <w:pPr>
        <w:spacing w:before="12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3A51BE" w:rsidRDefault="003A51BE" w:rsidP="003A51BE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КАМЕНСКА - УРАЛЬСКОГО</w:t>
      </w:r>
    </w:p>
    <w:p w:rsidR="003A51BE" w:rsidRDefault="003A51BE" w:rsidP="003A51BE">
      <w:pPr>
        <w:spacing w:before="40" w:line="233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ПОСТАНОВЛЕНИЕ</w:t>
      </w:r>
    </w:p>
    <w:p w:rsidR="003A51BE" w:rsidRPr="0055089D" w:rsidRDefault="00AF374F" w:rsidP="003A51BE">
      <w:pPr>
        <w:spacing w:before="400"/>
        <w:rPr>
          <w:sz w:val="28"/>
          <w:szCs w:val="28"/>
          <w:u w:val="single"/>
        </w:rPr>
      </w:pPr>
      <w:r w:rsidRPr="00AF374F">
        <w:rPr>
          <w:noProof/>
          <w:sz w:val="28"/>
          <w:szCs w:val="28"/>
        </w:rPr>
        <w:pict>
          <v:line id="_x0000_s1026" style="position:absolute;z-index:251660288" from="0,6.4pt" to="491.8pt,6.4pt" strokeweight="4.5pt">
            <v:stroke linestyle="thinThick"/>
          </v:line>
        </w:pict>
      </w:r>
      <w:r w:rsidR="003A51BE" w:rsidRPr="0055089D">
        <w:rPr>
          <w:sz w:val="28"/>
          <w:szCs w:val="28"/>
        </w:rPr>
        <w:t xml:space="preserve">от  </w:t>
      </w:r>
      <w:r w:rsidR="00B315B7">
        <w:rPr>
          <w:sz w:val="28"/>
          <w:szCs w:val="28"/>
        </w:rPr>
        <w:t>14.05.2020</w:t>
      </w:r>
      <w:r w:rsidR="003A51BE" w:rsidRPr="0055089D">
        <w:rPr>
          <w:sz w:val="28"/>
          <w:szCs w:val="28"/>
        </w:rPr>
        <w:t xml:space="preserve">   №  </w:t>
      </w:r>
      <w:r w:rsidR="00B315B7">
        <w:rPr>
          <w:sz w:val="28"/>
          <w:szCs w:val="28"/>
        </w:rPr>
        <w:t>350</w:t>
      </w:r>
      <w:r w:rsidR="003A51BE" w:rsidRPr="0055089D">
        <w:rPr>
          <w:sz w:val="28"/>
          <w:szCs w:val="28"/>
        </w:rPr>
        <w:t xml:space="preserve"> </w:t>
      </w:r>
    </w:p>
    <w:p w:rsidR="003A51BE" w:rsidRPr="0055089D" w:rsidRDefault="003A51BE" w:rsidP="003A51BE">
      <w:pPr>
        <w:jc w:val="center"/>
        <w:rPr>
          <w:b/>
          <w:i/>
          <w:sz w:val="20"/>
          <w:szCs w:val="20"/>
        </w:rPr>
      </w:pPr>
    </w:p>
    <w:p w:rsidR="003A51BE" w:rsidRDefault="003A51BE" w:rsidP="003A51BE">
      <w:pPr>
        <w:jc w:val="center"/>
        <w:rPr>
          <w:b/>
          <w:i/>
          <w:sz w:val="28"/>
          <w:szCs w:val="28"/>
        </w:rPr>
      </w:pPr>
    </w:p>
    <w:p w:rsidR="003A51BE" w:rsidRDefault="003A51BE" w:rsidP="003A51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Pr="0055089D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я</w:t>
      </w:r>
      <w:r w:rsidRPr="0055089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 городском конкурсе </w:t>
      </w:r>
    </w:p>
    <w:p w:rsidR="003A51BE" w:rsidRPr="0055089D" w:rsidRDefault="003A51BE" w:rsidP="003A51B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«Лидер года в сфере культуры»</w:t>
      </w:r>
      <w:r w:rsidRPr="0055089D">
        <w:rPr>
          <w:b/>
          <w:i/>
          <w:color w:val="FF0000"/>
          <w:sz w:val="28"/>
          <w:szCs w:val="28"/>
        </w:rPr>
        <w:t xml:space="preserve"> </w:t>
      </w:r>
    </w:p>
    <w:p w:rsidR="003A51BE" w:rsidRDefault="003A51BE" w:rsidP="003A51BE">
      <w:pPr>
        <w:jc w:val="center"/>
        <w:rPr>
          <w:b/>
          <w:i/>
          <w:sz w:val="20"/>
          <w:szCs w:val="20"/>
        </w:rPr>
      </w:pPr>
    </w:p>
    <w:p w:rsidR="003A51BE" w:rsidRPr="00DA113F" w:rsidRDefault="003A51BE" w:rsidP="00A6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13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публичного признания вклада в социальную сферу и поощрения муниципальных учреждений, в отношении которых орган местного самоуправления «Управление культуры города Каменска-Уральского» исполняет функции и полномочия учредителя, Администрация города Каменска-Уральского</w:t>
      </w:r>
    </w:p>
    <w:p w:rsidR="003A51BE" w:rsidRDefault="003A51BE" w:rsidP="00A65582">
      <w:pPr>
        <w:jc w:val="both"/>
        <w:rPr>
          <w:b/>
          <w:sz w:val="28"/>
          <w:szCs w:val="28"/>
        </w:rPr>
      </w:pPr>
      <w:r w:rsidRPr="00B7210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72106">
        <w:rPr>
          <w:b/>
          <w:sz w:val="28"/>
          <w:szCs w:val="28"/>
        </w:rPr>
        <w:t>:</w:t>
      </w:r>
    </w:p>
    <w:p w:rsidR="00A65582" w:rsidRDefault="00A65582" w:rsidP="00A65582">
      <w:pPr>
        <w:jc w:val="both"/>
        <w:rPr>
          <w:b/>
          <w:sz w:val="28"/>
          <w:szCs w:val="28"/>
        </w:rPr>
      </w:pPr>
    </w:p>
    <w:p w:rsidR="003A51BE" w:rsidRDefault="003A51BE" w:rsidP="003A51BE">
      <w:pPr>
        <w:jc w:val="both"/>
        <w:rPr>
          <w:sz w:val="28"/>
          <w:szCs w:val="28"/>
        </w:rPr>
      </w:pPr>
      <w:r w:rsidRPr="00B72106">
        <w:rPr>
          <w:b/>
          <w:sz w:val="28"/>
          <w:szCs w:val="28"/>
        </w:rPr>
        <w:tab/>
      </w:r>
      <w:r>
        <w:rPr>
          <w:spacing w:val="-14"/>
          <w:sz w:val="28"/>
          <w:szCs w:val="28"/>
        </w:rPr>
        <w:t>1.</w:t>
      </w:r>
      <w:r w:rsidRPr="00B72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B7210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городском конкурсе «Лидер года в сфере культуры» согласно приложению к настоящему постановлению.</w:t>
      </w:r>
    </w:p>
    <w:p w:rsidR="003A51BE" w:rsidRDefault="003A51BE" w:rsidP="003A51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города Каменска-Уральского от 06.06.2011 № 647 «О городском конкурсе  «Лидер года в сфере культуры».</w:t>
      </w:r>
    </w:p>
    <w:p w:rsidR="000F0D51" w:rsidRDefault="000F0D51" w:rsidP="003A51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0F0D51">
        <w:rPr>
          <w:sz w:val="28"/>
          <w:szCs w:val="28"/>
        </w:rPr>
        <w:t xml:space="preserve"> </w:t>
      </w:r>
      <w:proofErr w:type="gramStart"/>
      <w:r w:rsidRPr="008C6385">
        <w:rPr>
          <w:sz w:val="28"/>
          <w:szCs w:val="28"/>
        </w:rPr>
        <w:t>Разместить</w:t>
      </w:r>
      <w:proofErr w:type="gramEnd"/>
      <w:r w:rsidRPr="008C6385">
        <w:rPr>
          <w:sz w:val="28"/>
          <w:szCs w:val="28"/>
        </w:rPr>
        <w:t xml:space="preserve"> настоящее постановление на официальном сайте муниципального образования город Каменск-Уральский.</w:t>
      </w:r>
    </w:p>
    <w:p w:rsidR="003A51BE" w:rsidRDefault="000F0D51" w:rsidP="003A51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1BE" w:rsidRPr="00B72106">
        <w:rPr>
          <w:sz w:val="28"/>
          <w:szCs w:val="28"/>
        </w:rPr>
        <w:t>. Контроль исполнени</w:t>
      </w:r>
      <w:r w:rsidR="003A51BE">
        <w:rPr>
          <w:sz w:val="28"/>
          <w:szCs w:val="28"/>
        </w:rPr>
        <w:t xml:space="preserve">я </w:t>
      </w:r>
      <w:r w:rsidR="003A51BE" w:rsidRPr="00B72106">
        <w:rPr>
          <w:sz w:val="28"/>
          <w:szCs w:val="28"/>
        </w:rPr>
        <w:t xml:space="preserve">настоящего постановления возложить на заместителя главы </w:t>
      </w:r>
      <w:r w:rsidR="003A51BE">
        <w:rPr>
          <w:sz w:val="28"/>
          <w:szCs w:val="28"/>
        </w:rPr>
        <w:t xml:space="preserve">Администрации </w:t>
      </w:r>
      <w:r w:rsidR="003A51BE" w:rsidRPr="00B72106">
        <w:rPr>
          <w:sz w:val="28"/>
          <w:szCs w:val="28"/>
        </w:rPr>
        <w:t>города Д.</w:t>
      </w:r>
      <w:r w:rsidR="003A51BE">
        <w:rPr>
          <w:sz w:val="28"/>
          <w:szCs w:val="28"/>
        </w:rPr>
        <w:t>Н</w:t>
      </w:r>
      <w:r w:rsidR="003A51BE" w:rsidRPr="00B72106">
        <w:rPr>
          <w:sz w:val="28"/>
          <w:szCs w:val="28"/>
        </w:rPr>
        <w:t xml:space="preserve">. </w:t>
      </w:r>
      <w:r w:rsidR="003A51BE">
        <w:rPr>
          <w:sz w:val="28"/>
          <w:szCs w:val="28"/>
        </w:rPr>
        <w:t>Нестерова</w:t>
      </w:r>
      <w:r w:rsidR="003A51BE" w:rsidRPr="00B72106">
        <w:rPr>
          <w:sz w:val="28"/>
          <w:szCs w:val="28"/>
        </w:rPr>
        <w:t>.</w:t>
      </w:r>
    </w:p>
    <w:p w:rsidR="003A51BE" w:rsidRDefault="003A51BE" w:rsidP="003A51BE">
      <w:pPr>
        <w:jc w:val="both"/>
        <w:rPr>
          <w:sz w:val="28"/>
          <w:szCs w:val="28"/>
        </w:rPr>
      </w:pPr>
    </w:p>
    <w:p w:rsidR="003A51BE" w:rsidRDefault="003A51BE" w:rsidP="003A51BE">
      <w:pPr>
        <w:jc w:val="both"/>
        <w:rPr>
          <w:sz w:val="28"/>
          <w:szCs w:val="28"/>
        </w:rPr>
      </w:pPr>
    </w:p>
    <w:p w:rsidR="003A51BE" w:rsidRPr="00635A3F" w:rsidRDefault="003A51BE" w:rsidP="003A51BE">
      <w:pPr>
        <w:jc w:val="both"/>
        <w:rPr>
          <w:sz w:val="28"/>
          <w:szCs w:val="28"/>
        </w:rPr>
      </w:pPr>
      <w:r w:rsidRPr="00B72106">
        <w:rPr>
          <w:sz w:val="28"/>
          <w:szCs w:val="28"/>
        </w:rPr>
        <w:t>Глава города</w:t>
      </w:r>
      <w:r w:rsidRPr="00B72106">
        <w:rPr>
          <w:sz w:val="28"/>
          <w:szCs w:val="28"/>
        </w:rPr>
        <w:tab/>
      </w:r>
      <w:r w:rsidRPr="00B72106">
        <w:rPr>
          <w:sz w:val="28"/>
          <w:szCs w:val="28"/>
        </w:rPr>
        <w:tab/>
      </w:r>
      <w:r w:rsidRPr="00B72106">
        <w:rPr>
          <w:sz w:val="28"/>
          <w:szCs w:val="28"/>
        </w:rPr>
        <w:tab/>
      </w:r>
      <w:r w:rsidRPr="00B721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3D71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А. 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3A51BE" w:rsidRDefault="003A51BE" w:rsidP="003A51BE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7AB0" w:rsidRPr="00981FA8" w:rsidRDefault="00C17AB0" w:rsidP="00C17AB0">
      <w:pPr>
        <w:ind w:left="5812"/>
        <w:rPr>
          <w:sz w:val="28"/>
          <w:szCs w:val="28"/>
        </w:rPr>
      </w:pPr>
      <w:r w:rsidRPr="00981FA8">
        <w:rPr>
          <w:sz w:val="28"/>
          <w:szCs w:val="28"/>
        </w:rPr>
        <w:lastRenderedPageBreak/>
        <w:t>Утверждено</w:t>
      </w:r>
    </w:p>
    <w:p w:rsidR="00C17AB0" w:rsidRPr="00981FA8" w:rsidRDefault="00C17AB0" w:rsidP="00C17AB0">
      <w:pPr>
        <w:ind w:left="5812"/>
        <w:rPr>
          <w:sz w:val="28"/>
          <w:szCs w:val="28"/>
        </w:rPr>
      </w:pPr>
      <w:r w:rsidRPr="00981FA8">
        <w:rPr>
          <w:sz w:val="28"/>
          <w:szCs w:val="28"/>
        </w:rPr>
        <w:t>постановлением</w:t>
      </w:r>
      <w:r w:rsidRPr="00981FA8">
        <w:rPr>
          <w:color w:val="FF0000"/>
          <w:sz w:val="28"/>
          <w:szCs w:val="28"/>
        </w:rPr>
        <w:t xml:space="preserve">  </w:t>
      </w:r>
      <w:r w:rsidR="00A4531F">
        <w:rPr>
          <w:sz w:val="28"/>
          <w:szCs w:val="28"/>
        </w:rPr>
        <w:t xml:space="preserve">Администрации </w:t>
      </w:r>
      <w:r w:rsidRPr="00981FA8">
        <w:rPr>
          <w:sz w:val="28"/>
          <w:szCs w:val="28"/>
        </w:rPr>
        <w:t>города Каменска-Уральского</w:t>
      </w:r>
    </w:p>
    <w:p w:rsidR="00C17AB0" w:rsidRPr="00981FA8" w:rsidRDefault="00C17AB0" w:rsidP="00C17AB0">
      <w:pPr>
        <w:ind w:left="5812"/>
        <w:rPr>
          <w:sz w:val="28"/>
          <w:szCs w:val="28"/>
        </w:rPr>
      </w:pPr>
      <w:r w:rsidRPr="00981FA8">
        <w:rPr>
          <w:sz w:val="28"/>
          <w:szCs w:val="28"/>
        </w:rPr>
        <w:t xml:space="preserve">от </w:t>
      </w:r>
      <w:r w:rsidR="00B315B7">
        <w:rPr>
          <w:sz w:val="28"/>
          <w:szCs w:val="28"/>
        </w:rPr>
        <w:t xml:space="preserve">14.05.2020 </w:t>
      </w:r>
      <w:r w:rsidRPr="00981FA8">
        <w:rPr>
          <w:sz w:val="28"/>
          <w:szCs w:val="28"/>
        </w:rPr>
        <w:t xml:space="preserve"> № </w:t>
      </w:r>
      <w:r w:rsidR="00B315B7">
        <w:rPr>
          <w:sz w:val="28"/>
          <w:szCs w:val="28"/>
        </w:rPr>
        <w:t>350</w:t>
      </w:r>
    </w:p>
    <w:p w:rsidR="00C17AB0" w:rsidRPr="00981FA8" w:rsidRDefault="00C17AB0" w:rsidP="00C17AB0">
      <w:pPr>
        <w:ind w:left="5812"/>
        <w:jc w:val="both"/>
        <w:rPr>
          <w:sz w:val="28"/>
          <w:szCs w:val="28"/>
        </w:rPr>
      </w:pPr>
      <w:r w:rsidRPr="00981FA8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городском конкурсе «Лидер года в сфере культуры»</w:t>
      </w:r>
    </w:p>
    <w:p w:rsidR="00C17AB0" w:rsidRDefault="00C17AB0" w:rsidP="00C17AB0">
      <w:pPr>
        <w:jc w:val="center"/>
        <w:rPr>
          <w:b/>
          <w:sz w:val="28"/>
          <w:szCs w:val="28"/>
        </w:rPr>
      </w:pPr>
    </w:p>
    <w:p w:rsidR="00C17AB0" w:rsidRDefault="00C17AB0" w:rsidP="00C17AB0">
      <w:pPr>
        <w:jc w:val="center"/>
        <w:rPr>
          <w:b/>
          <w:sz w:val="28"/>
          <w:szCs w:val="28"/>
        </w:rPr>
      </w:pPr>
    </w:p>
    <w:p w:rsidR="00C17AB0" w:rsidRPr="00EC0F5C" w:rsidRDefault="00C17AB0" w:rsidP="00C17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17AB0" w:rsidRDefault="00C17AB0" w:rsidP="00C17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городском конкурсе «Лидер года в сфере культуры»</w:t>
      </w:r>
    </w:p>
    <w:p w:rsidR="00C17AB0" w:rsidRDefault="00C17AB0" w:rsidP="00C17AB0">
      <w:pPr>
        <w:jc w:val="center"/>
        <w:rPr>
          <w:b/>
          <w:sz w:val="28"/>
          <w:szCs w:val="28"/>
        </w:rPr>
      </w:pPr>
    </w:p>
    <w:p w:rsidR="00C17AB0" w:rsidRDefault="00C17AB0" w:rsidP="00C17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Городской конкурс «Лидер года в сфере культуры» (далее – городской конкурс) проводится Администрацией города Каменска-Уральского совместно с органом местного самоуправления «Управление культуры города Каменска-Уральского» (далее – ОМС «Управление культуры») с целью определения и поощрения лучш</w:t>
      </w:r>
      <w:r w:rsidR="00F02896">
        <w:rPr>
          <w:sz w:val="28"/>
          <w:szCs w:val="28"/>
        </w:rPr>
        <w:t>его</w:t>
      </w:r>
      <w:r>
        <w:rPr>
          <w:sz w:val="28"/>
          <w:szCs w:val="28"/>
        </w:rPr>
        <w:t xml:space="preserve"> муниципальн</w:t>
      </w:r>
      <w:r w:rsidR="00F0289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F02896">
        <w:rPr>
          <w:sz w:val="28"/>
          <w:szCs w:val="28"/>
        </w:rPr>
        <w:t>я</w:t>
      </w:r>
      <w:r>
        <w:rPr>
          <w:sz w:val="28"/>
          <w:szCs w:val="28"/>
        </w:rPr>
        <w:t xml:space="preserve"> сферы культуры. </w:t>
      </w:r>
    </w:p>
    <w:p w:rsidR="00C17AB0" w:rsidRDefault="00C17AB0" w:rsidP="00C17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Городской конкурс призван содействовать развитию и совершенствованию сферы культуры муниципального образования город Каменск-Уральский, стимулировать инициативу и социальную активность работников учреждений сферы культуры, способствовать созданию и внедрению новых форм работы </w:t>
      </w:r>
      <w:r w:rsidRPr="006E122E">
        <w:rPr>
          <w:sz w:val="28"/>
          <w:szCs w:val="28"/>
        </w:rPr>
        <w:t xml:space="preserve">и развитию </w:t>
      </w:r>
      <w:r w:rsidR="002E6A2E" w:rsidRPr="006E122E">
        <w:rPr>
          <w:sz w:val="28"/>
          <w:szCs w:val="28"/>
        </w:rPr>
        <w:t>конкуренции среди учреждений культуры.</w:t>
      </w:r>
    </w:p>
    <w:p w:rsidR="00C17AB0" w:rsidRDefault="00C17AB0" w:rsidP="00C17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Участниками городского конкурса могут быть муниципальные учреждения, в отношении которых ОМС «Управление культуры» исполняет функции и полномочия учредителя (далее - учреждения культуры).</w:t>
      </w:r>
    </w:p>
    <w:p w:rsidR="00494846" w:rsidRDefault="00C17AB0" w:rsidP="00C17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AB0">
        <w:rPr>
          <w:sz w:val="28"/>
          <w:szCs w:val="28"/>
        </w:rPr>
        <w:tab/>
        <w:t xml:space="preserve">4. В целях организации и проведения </w:t>
      </w:r>
      <w:r>
        <w:rPr>
          <w:sz w:val="28"/>
          <w:szCs w:val="28"/>
        </w:rPr>
        <w:t>городского конкурса</w:t>
      </w:r>
      <w:r w:rsidRPr="00C17AB0">
        <w:rPr>
          <w:sz w:val="28"/>
          <w:szCs w:val="28"/>
        </w:rPr>
        <w:t xml:space="preserve"> создается конкурсная комиссия</w:t>
      </w:r>
      <w:r>
        <w:rPr>
          <w:sz w:val="28"/>
          <w:szCs w:val="28"/>
        </w:rPr>
        <w:t>,</w:t>
      </w:r>
      <w:r w:rsidRPr="00C17AB0">
        <w:rPr>
          <w:sz w:val="28"/>
          <w:szCs w:val="28"/>
        </w:rPr>
        <w:t xml:space="preserve"> состав которой утвержда</w:t>
      </w:r>
      <w:r>
        <w:rPr>
          <w:sz w:val="28"/>
          <w:szCs w:val="28"/>
        </w:rPr>
        <w:t>е</w:t>
      </w:r>
      <w:r w:rsidRPr="00C17AB0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постановлением Администрации города</w:t>
      </w:r>
      <w:r w:rsidRPr="00C17AB0">
        <w:rPr>
          <w:sz w:val="28"/>
          <w:szCs w:val="28"/>
        </w:rPr>
        <w:t>.</w:t>
      </w:r>
      <w:r w:rsidR="00494846">
        <w:rPr>
          <w:sz w:val="28"/>
          <w:szCs w:val="28"/>
        </w:rPr>
        <w:t xml:space="preserve"> </w:t>
      </w:r>
    </w:p>
    <w:p w:rsidR="00C17AB0" w:rsidRDefault="00494846" w:rsidP="004948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Конкурсная комиссия </w:t>
      </w:r>
      <w:r w:rsidRPr="00786E9D">
        <w:rPr>
          <w:bCs/>
          <w:sz w:val="28"/>
          <w:szCs w:val="28"/>
        </w:rPr>
        <w:t>формируется в составе председателя, заместителя председателя</w:t>
      </w:r>
      <w:r>
        <w:rPr>
          <w:bCs/>
          <w:sz w:val="28"/>
          <w:szCs w:val="28"/>
        </w:rPr>
        <w:t>, секретаря и иных членов</w:t>
      </w:r>
      <w:r w:rsidR="00723622">
        <w:rPr>
          <w:bCs/>
          <w:sz w:val="28"/>
          <w:szCs w:val="28"/>
        </w:rPr>
        <w:t>, в общем количестве не менее пяти</w:t>
      </w:r>
      <w:r w:rsidRPr="00786E9D">
        <w:rPr>
          <w:bCs/>
          <w:sz w:val="28"/>
          <w:szCs w:val="28"/>
        </w:rPr>
        <w:t xml:space="preserve"> человек.</w:t>
      </w:r>
    </w:p>
    <w:p w:rsidR="00494846" w:rsidRDefault="00494846" w:rsidP="0049484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Председатель и заместитель председателя конкурсной комиссии организуют работу</w:t>
      </w:r>
      <w:r w:rsidRPr="00C65946">
        <w:rPr>
          <w:bCs/>
          <w:sz w:val="28"/>
          <w:szCs w:val="28"/>
        </w:rPr>
        <w:t xml:space="preserve"> </w:t>
      </w:r>
      <w:r w:rsidR="00661634">
        <w:rPr>
          <w:bCs/>
          <w:sz w:val="28"/>
          <w:szCs w:val="28"/>
        </w:rPr>
        <w:t>конкурсной комиссии</w:t>
      </w:r>
      <w:r>
        <w:rPr>
          <w:bCs/>
          <w:sz w:val="28"/>
          <w:szCs w:val="28"/>
        </w:rPr>
        <w:t xml:space="preserve"> в соответствии с настоящим Положением</w:t>
      </w:r>
      <w:r w:rsidR="00661634">
        <w:rPr>
          <w:bCs/>
          <w:sz w:val="28"/>
          <w:szCs w:val="28"/>
        </w:rPr>
        <w:t>.</w:t>
      </w:r>
    </w:p>
    <w:p w:rsidR="00494846" w:rsidRDefault="00661634" w:rsidP="0049484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494846">
        <w:rPr>
          <w:bCs/>
          <w:sz w:val="28"/>
          <w:szCs w:val="28"/>
        </w:rPr>
        <w:t xml:space="preserve"> В обязанности секретаря </w:t>
      </w:r>
      <w:r>
        <w:rPr>
          <w:bCs/>
          <w:sz w:val="28"/>
          <w:szCs w:val="28"/>
        </w:rPr>
        <w:t xml:space="preserve">конкурсной комиссии </w:t>
      </w:r>
      <w:r w:rsidR="00494846">
        <w:rPr>
          <w:bCs/>
          <w:sz w:val="28"/>
          <w:szCs w:val="28"/>
        </w:rPr>
        <w:t>входят:</w:t>
      </w:r>
    </w:p>
    <w:p w:rsidR="00494846" w:rsidRDefault="00494846" w:rsidP="0049484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6E9D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организационные </w:t>
      </w:r>
      <w:r w:rsidRPr="001C365D">
        <w:rPr>
          <w:bCs/>
          <w:sz w:val="28"/>
          <w:szCs w:val="28"/>
        </w:rPr>
        <w:t>и технические вопросы</w:t>
      </w:r>
      <w:r>
        <w:rPr>
          <w:bCs/>
          <w:sz w:val="28"/>
          <w:szCs w:val="28"/>
        </w:rPr>
        <w:t>, связанные с деятельностью</w:t>
      </w:r>
      <w:r w:rsidRPr="00C65946">
        <w:rPr>
          <w:bCs/>
          <w:sz w:val="28"/>
          <w:szCs w:val="28"/>
        </w:rPr>
        <w:t xml:space="preserve"> </w:t>
      </w:r>
      <w:r w:rsidR="00661634">
        <w:rPr>
          <w:bCs/>
          <w:sz w:val="28"/>
          <w:szCs w:val="28"/>
        </w:rPr>
        <w:t>конкурсной комиссии</w:t>
      </w:r>
      <w:r>
        <w:rPr>
          <w:bCs/>
          <w:sz w:val="28"/>
          <w:szCs w:val="28"/>
        </w:rPr>
        <w:t>;</w:t>
      </w:r>
    </w:p>
    <w:p w:rsidR="00494846" w:rsidRDefault="00494846" w:rsidP="0066163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6E9D">
        <w:rPr>
          <w:bCs/>
          <w:sz w:val="28"/>
          <w:szCs w:val="28"/>
        </w:rPr>
        <w:t xml:space="preserve">2) </w:t>
      </w:r>
      <w:r w:rsidRPr="00B63E1A">
        <w:rPr>
          <w:bCs/>
          <w:sz w:val="28"/>
          <w:szCs w:val="28"/>
        </w:rPr>
        <w:t>веде</w:t>
      </w:r>
      <w:r w:rsidR="00661634">
        <w:rPr>
          <w:bCs/>
          <w:sz w:val="28"/>
          <w:szCs w:val="28"/>
        </w:rPr>
        <w:t>ние протоколов заседаний конкурсной комиссии;</w:t>
      </w:r>
    </w:p>
    <w:p w:rsidR="00494846" w:rsidRDefault="00661634" w:rsidP="002E6A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подбор отчётных и иных документов для формирования рейтинга учреждений в соответствии </w:t>
      </w:r>
      <w:r>
        <w:rPr>
          <w:sz w:val="28"/>
          <w:szCs w:val="28"/>
        </w:rPr>
        <w:t>с</w:t>
      </w:r>
      <w:r w:rsidRPr="002E57B0">
        <w:rPr>
          <w:sz w:val="28"/>
          <w:szCs w:val="28"/>
        </w:rPr>
        <w:t xml:space="preserve"> </w:t>
      </w:r>
      <w:r w:rsidR="005D0DDA">
        <w:rPr>
          <w:sz w:val="28"/>
          <w:szCs w:val="28"/>
        </w:rPr>
        <w:t>к</w:t>
      </w:r>
      <w:r w:rsidRPr="002E57B0">
        <w:rPr>
          <w:sz w:val="28"/>
          <w:szCs w:val="28"/>
        </w:rPr>
        <w:t>ритериям</w:t>
      </w:r>
      <w:r>
        <w:rPr>
          <w:sz w:val="28"/>
          <w:szCs w:val="28"/>
        </w:rPr>
        <w:t>и</w:t>
      </w:r>
      <w:r w:rsidRPr="002E57B0">
        <w:rPr>
          <w:sz w:val="28"/>
          <w:szCs w:val="28"/>
        </w:rPr>
        <w:t xml:space="preserve"> оценки</w:t>
      </w:r>
      <w:r w:rsidR="00F02896">
        <w:rPr>
          <w:sz w:val="28"/>
          <w:szCs w:val="28"/>
        </w:rPr>
        <w:t xml:space="preserve"> для анализа деятельности учреждения культуры</w:t>
      </w:r>
      <w:r w:rsidRPr="002E57B0">
        <w:rPr>
          <w:sz w:val="28"/>
          <w:szCs w:val="28"/>
        </w:rPr>
        <w:t>, установленным</w:t>
      </w:r>
      <w:r>
        <w:rPr>
          <w:sz w:val="28"/>
          <w:szCs w:val="28"/>
        </w:rPr>
        <w:t>и</w:t>
      </w:r>
      <w:r w:rsidRPr="002E57B0">
        <w:rPr>
          <w:sz w:val="28"/>
          <w:szCs w:val="28"/>
        </w:rPr>
        <w:t xml:space="preserve"> в приложении к настоящему Положению</w:t>
      </w:r>
      <w:r w:rsidR="005D0DDA">
        <w:rPr>
          <w:sz w:val="28"/>
          <w:szCs w:val="28"/>
        </w:rPr>
        <w:t>,</w:t>
      </w:r>
      <w:r w:rsidRPr="002E57B0">
        <w:rPr>
          <w:sz w:val="28"/>
          <w:szCs w:val="28"/>
        </w:rPr>
        <w:t xml:space="preserve"> по итогам работы за прошедший календарный</w:t>
      </w:r>
      <w:r w:rsidR="009D6465">
        <w:rPr>
          <w:sz w:val="28"/>
          <w:szCs w:val="28"/>
        </w:rPr>
        <w:t xml:space="preserve"> (учебный)</w:t>
      </w:r>
      <w:r w:rsidRPr="002E57B0">
        <w:rPr>
          <w:sz w:val="28"/>
          <w:szCs w:val="28"/>
        </w:rPr>
        <w:t xml:space="preserve"> год</w:t>
      </w:r>
      <w:r w:rsidR="005D0DDA">
        <w:rPr>
          <w:sz w:val="28"/>
          <w:szCs w:val="28"/>
        </w:rPr>
        <w:t xml:space="preserve"> (далее – критерии оценки)</w:t>
      </w:r>
      <w:r>
        <w:rPr>
          <w:sz w:val="28"/>
          <w:szCs w:val="28"/>
        </w:rPr>
        <w:t>.</w:t>
      </w:r>
    </w:p>
    <w:p w:rsidR="002E57B0" w:rsidRDefault="00661634" w:rsidP="002E5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E57B0">
        <w:rPr>
          <w:sz w:val="28"/>
          <w:szCs w:val="28"/>
        </w:rPr>
        <w:t>. Заседание конкурсной комиссии считается правомочным, если на нем присутствует не менее 2/3 его членов.</w:t>
      </w:r>
    </w:p>
    <w:p w:rsidR="00661634" w:rsidRPr="00661634" w:rsidRDefault="00661634" w:rsidP="0066163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63E1A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конкурсной комиссии</w:t>
      </w:r>
      <w:r w:rsidRPr="00B63E1A">
        <w:rPr>
          <w:sz w:val="28"/>
          <w:szCs w:val="28"/>
        </w:rPr>
        <w:t xml:space="preserve"> ведет председатель</w:t>
      </w:r>
      <w:r>
        <w:rPr>
          <w:sz w:val="28"/>
          <w:szCs w:val="28"/>
        </w:rPr>
        <w:t xml:space="preserve"> конкурсной комиссии</w:t>
      </w:r>
      <w:r w:rsidRPr="00B63E1A">
        <w:rPr>
          <w:sz w:val="28"/>
          <w:szCs w:val="28"/>
        </w:rPr>
        <w:t>, в его отсутствие –</w:t>
      </w:r>
      <w:r>
        <w:rPr>
          <w:sz w:val="28"/>
          <w:szCs w:val="28"/>
        </w:rPr>
        <w:t xml:space="preserve"> заместитель председателя конкурсной комиссии</w:t>
      </w:r>
      <w:r w:rsidRPr="00B63E1A">
        <w:rPr>
          <w:sz w:val="28"/>
          <w:szCs w:val="28"/>
        </w:rPr>
        <w:t xml:space="preserve">.  </w:t>
      </w:r>
    </w:p>
    <w:p w:rsidR="00494846" w:rsidRPr="00494846" w:rsidRDefault="00661634" w:rsidP="00661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4846">
        <w:rPr>
          <w:sz w:val="28"/>
          <w:szCs w:val="28"/>
        </w:rPr>
        <w:t xml:space="preserve">. </w:t>
      </w:r>
      <w:r w:rsidR="00494846" w:rsidRPr="00494846">
        <w:rPr>
          <w:sz w:val="28"/>
          <w:szCs w:val="28"/>
        </w:rPr>
        <w:t xml:space="preserve">Члены конкурсной комиссии обязаны действовать добросовестно, руководствуясь фактическими данными, содержащимися в </w:t>
      </w:r>
      <w:r>
        <w:rPr>
          <w:sz w:val="28"/>
          <w:szCs w:val="28"/>
        </w:rPr>
        <w:t xml:space="preserve">отчётных </w:t>
      </w:r>
      <w:r w:rsidR="00494846" w:rsidRPr="00494846">
        <w:rPr>
          <w:sz w:val="28"/>
          <w:szCs w:val="28"/>
        </w:rPr>
        <w:t>документах.</w:t>
      </w:r>
    </w:p>
    <w:p w:rsidR="00494846" w:rsidRDefault="00494846" w:rsidP="006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846">
        <w:rPr>
          <w:sz w:val="28"/>
          <w:szCs w:val="28"/>
        </w:rPr>
        <w:t>Член конкурсной комиссии имеет право письменно изложить свое особое мнение, которое прикладывается к протоколу заседания конкурсной комиссии, о чем в протоколе делается отметка.</w:t>
      </w:r>
    </w:p>
    <w:p w:rsidR="002E57B0" w:rsidRDefault="00661634" w:rsidP="00682947">
      <w:pPr>
        <w:pStyle w:val="ConsPlusCell"/>
        <w:ind w:firstLine="540"/>
        <w:jc w:val="both"/>
        <w:rPr>
          <w:sz w:val="28"/>
          <w:szCs w:val="28"/>
        </w:rPr>
      </w:pPr>
      <w:r w:rsidRPr="00682947">
        <w:rPr>
          <w:rFonts w:ascii="Times New Roman" w:hAnsi="Times New Roman" w:cs="Times New Roman"/>
          <w:sz w:val="28"/>
          <w:szCs w:val="28"/>
        </w:rPr>
        <w:t>10</w:t>
      </w:r>
      <w:r w:rsidR="00C17AB0" w:rsidRPr="00682947">
        <w:rPr>
          <w:rFonts w:ascii="Times New Roman" w:hAnsi="Times New Roman" w:cs="Times New Roman"/>
          <w:sz w:val="28"/>
          <w:szCs w:val="28"/>
        </w:rPr>
        <w:t xml:space="preserve">. Для </w:t>
      </w:r>
      <w:r w:rsidR="002E57B0" w:rsidRPr="00682947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C17AB0" w:rsidRPr="006829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E57B0" w:rsidRPr="00682947">
        <w:rPr>
          <w:rFonts w:ascii="Times New Roman" w:hAnsi="Times New Roman" w:cs="Times New Roman"/>
          <w:sz w:val="28"/>
          <w:szCs w:val="28"/>
        </w:rPr>
        <w:t>го</w:t>
      </w:r>
      <w:r w:rsidR="00C17AB0" w:rsidRPr="0068294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E57B0" w:rsidRPr="00682947">
        <w:rPr>
          <w:rFonts w:ascii="Times New Roman" w:hAnsi="Times New Roman" w:cs="Times New Roman"/>
          <w:sz w:val="28"/>
          <w:szCs w:val="28"/>
        </w:rPr>
        <w:t>а</w:t>
      </w:r>
      <w:r w:rsidR="00C17AB0" w:rsidRPr="00682947">
        <w:rPr>
          <w:rFonts w:ascii="Times New Roman" w:hAnsi="Times New Roman" w:cs="Times New Roman"/>
          <w:sz w:val="28"/>
          <w:szCs w:val="28"/>
        </w:rPr>
        <w:t xml:space="preserve"> </w:t>
      </w:r>
      <w:r w:rsidR="002E57B0" w:rsidRPr="006829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C17AB0" w:rsidRPr="00682947">
        <w:rPr>
          <w:rFonts w:ascii="Times New Roman" w:hAnsi="Times New Roman" w:cs="Times New Roman"/>
          <w:sz w:val="28"/>
          <w:szCs w:val="28"/>
        </w:rPr>
        <w:t>комисси</w:t>
      </w:r>
      <w:r w:rsidR="002E57B0" w:rsidRPr="00682947">
        <w:rPr>
          <w:rFonts w:ascii="Times New Roman" w:hAnsi="Times New Roman" w:cs="Times New Roman"/>
          <w:sz w:val="28"/>
          <w:szCs w:val="28"/>
        </w:rPr>
        <w:t>ей</w:t>
      </w:r>
      <w:r w:rsidR="00C17AB0" w:rsidRPr="00682947">
        <w:rPr>
          <w:rFonts w:ascii="Times New Roman" w:hAnsi="Times New Roman" w:cs="Times New Roman"/>
          <w:sz w:val="28"/>
          <w:szCs w:val="28"/>
        </w:rPr>
        <w:t xml:space="preserve"> </w:t>
      </w:r>
      <w:r w:rsidR="002E57B0" w:rsidRPr="00682947">
        <w:rPr>
          <w:rFonts w:ascii="Times New Roman" w:hAnsi="Times New Roman" w:cs="Times New Roman"/>
          <w:sz w:val="28"/>
          <w:szCs w:val="28"/>
        </w:rPr>
        <w:t>формируется</w:t>
      </w:r>
      <w:r w:rsidR="00C17AB0" w:rsidRPr="00682947">
        <w:rPr>
          <w:rFonts w:ascii="Times New Roman" w:hAnsi="Times New Roman" w:cs="Times New Roman"/>
          <w:sz w:val="28"/>
          <w:szCs w:val="28"/>
        </w:rPr>
        <w:t xml:space="preserve"> рейтинг учреждений </w:t>
      </w:r>
      <w:r w:rsidR="00F02896" w:rsidRPr="00682947">
        <w:rPr>
          <w:rFonts w:ascii="Times New Roman" w:hAnsi="Times New Roman" w:cs="Times New Roman"/>
          <w:sz w:val="28"/>
          <w:szCs w:val="28"/>
        </w:rPr>
        <w:t>культуры</w:t>
      </w:r>
      <w:r w:rsidR="00C17AB0" w:rsidRPr="00682947">
        <w:rPr>
          <w:rFonts w:ascii="Times New Roman" w:hAnsi="Times New Roman" w:cs="Times New Roman"/>
          <w:sz w:val="28"/>
          <w:szCs w:val="28"/>
        </w:rPr>
        <w:t xml:space="preserve"> </w:t>
      </w:r>
      <w:r w:rsidRPr="00682947">
        <w:rPr>
          <w:rFonts w:ascii="Times New Roman" w:hAnsi="Times New Roman" w:cs="Times New Roman"/>
          <w:sz w:val="28"/>
          <w:szCs w:val="28"/>
        </w:rPr>
        <w:t xml:space="preserve">(от наибольшей суммы баллов  </w:t>
      </w:r>
      <w:proofErr w:type="gramStart"/>
      <w:r w:rsidRPr="006829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2947">
        <w:rPr>
          <w:rFonts w:ascii="Times New Roman" w:hAnsi="Times New Roman" w:cs="Times New Roman"/>
          <w:sz w:val="28"/>
          <w:szCs w:val="28"/>
        </w:rPr>
        <w:t xml:space="preserve"> наименьшей) </w:t>
      </w:r>
      <w:r w:rsidR="005D0DDA">
        <w:rPr>
          <w:rFonts w:ascii="Times New Roman" w:hAnsi="Times New Roman" w:cs="Times New Roman"/>
          <w:sz w:val="28"/>
          <w:szCs w:val="28"/>
        </w:rPr>
        <w:t>по к</w:t>
      </w:r>
      <w:r w:rsidR="00C17AB0" w:rsidRPr="00682947">
        <w:rPr>
          <w:rFonts w:ascii="Times New Roman" w:hAnsi="Times New Roman" w:cs="Times New Roman"/>
          <w:sz w:val="28"/>
          <w:szCs w:val="28"/>
        </w:rPr>
        <w:t>ритериям оценки</w:t>
      </w:r>
      <w:r w:rsidR="000537C4">
        <w:rPr>
          <w:rFonts w:ascii="Times New Roman" w:hAnsi="Times New Roman" w:cs="Times New Roman"/>
          <w:sz w:val="28"/>
          <w:szCs w:val="28"/>
        </w:rPr>
        <w:t xml:space="preserve"> </w:t>
      </w:r>
      <w:r w:rsidR="00C17AB0" w:rsidRPr="00682947">
        <w:rPr>
          <w:rFonts w:ascii="Times New Roman" w:hAnsi="Times New Roman" w:cs="Times New Roman"/>
          <w:sz w:val="28"/>
          <w:szCs w:val="28"/>
        </w:rPr>
        <w:t xml:space="preserve"> по итогам работы за прошедший календарный </w:t>
      </w:r>
      <w:r w:rsidR="00682947" w:rsidRPr="00682947">
        <w:rPr>
          <w:rFonts w:ascii="Times New Roman" w:hAnsi="Times New Roman" w:cs="Times New Roman"/>
          <w:sz w:val="28"/>
          <w:szCs w:val="28"/>
        </w:rPr>
        <w:t>(учебный</w:t>
      </w:r>
      <w:r w:rsidR="009D6465">
        <w:rPr>
          <w:rFonts w:ascii="Times New Roman" w:hAnsi="Times New Roman" w:cs="Times New Roman"/>
          <w:sz w:val="28"/>
          <w:szCs w:val="28"/>
        </w:rPr>
        <w:t>)</w:t>
      </w:r>
      <w:r w:rsidR="006622C7">
        <w:rPr>
          <w:rFonts w:ascii="Times New Roman" w:hAnsi="Times New Roman" w:cs="Times New Roman"/>
          <w:sz w:val="28"/>
          <w:szCs w:val="28"/>
        </w:rPr>
        <w:t xml:space="preserve"> год. З</w:t>
      </w:r>
      <w:r w:rsidR="00682947" w:rsidRPr="00682947">
        <w:rPr>
          <w:rFonts w:ascii="Times New Roman" w:hAnsi="Times New Roman" w:cs="Times New Roman"/>
          <w:sz w:val="28"/>
          <w:szCs w:val="28"/>
        </w:rPr>
        <w:t xml:space="preserve">а исключением </w:t>
      </w:r>
      <w:r w:rsidR="00682947">
        <w:rPr>
          <w:rFonts w:ascii="Times New Roman" w:hAnsi="Times New Roman" w:cs="Times New Roman"/>
          <w:sz w:val="28"/>
          <w:szCs w:val="28"/>
        </w:rPr>
        <w:t>двух</w:t>
      </w:r>
      <w:r w:rsidR="00682947" w:rsidRPr="00682947">
        <w:rPr>
          <w:rFonts w:ascii="Times New Roman" w:hAnsi="Times New Roman" w:cs="Times New Roman"/>
          <w:sz w:val="28"/>
          <w:szCs w:val="28"/>
        </w:rPr>
        <w:t xml:space="preserve"> критериев «</w:t>
      </w:r>
      <w:r w:rsidR="00682947">
        <w:rPr>
          <w:rFonts w:ascii="Times New Roman" w:hAnsi="Times New Roman" w:cs="Times New Roman"/>
          <w:sz w:val="28"/>
          <w:szCs w:val="28"/>
        </w:rPr>
        <w:t>Результаты н</w:t>
      </w:r>
      <w:r w:rsidR="00682947" w:rsidRPr="007A039B">
        <w:rPr>
          <w:rFonts w:ascii="Times New Roman" w:hAnsi="Times New Roman" w:cs="Times New Roman"/>
          <w:sz w:val="28"/>
          <w:szCs w:val="28"/>
        </w:rPr>
        <w:t xml:space="preserve">езависимой </w:t>
      </w:r>
      <w:proofErr w:type="gramStart"/>
      <w:r w:rsidR="00682947" w:rsidRPr="007A039B">
        <w:rPr>
          <w:rFonts w:ascii="Times New Roman" w:hAnsi="Times New Roman" w:cs="Times New Roman"/>
          <w:sz w:val="28"/>
          <w:szCs w:val="28"/>
        </w:rPr>
        <w:t>оценки качества</w:t>
      </w:r>
      <w:r w:rsidR="00682947">
        <w:rPr>
          <w:rFonts w:ascii="Times New Roman" w:hAnsi="Times New Roman" w:cs="Times New Roman"/>
          <w:sz w:val="28"/>
          <w:szCs w:val="28"/>
        </w:rPr>
        <w:t xml:space="preserve"> условий оказания услуг</w:t>
      </w:r>
      <w:proofErr w:type="gramEnd"/>
      <w:r w:rsidR="00682947">
        <w:rPr>
          <w:rFonts w:ascii="Times New Roman" w:hAnsi="Times New Roman" w:cs="Times New Roman"/>
          <w:sz w:val="28"/>
          <w:szCs w:val="28"/>
        </w:rPr>
        <w:t xml:space="preserve"> организациями культуры в Свердловской области» </w:t>
      </w:r>
      <w:r w:rsidR="00682947">
        <w:rPr>
          <w:sz w:val="28"/>
          <w:szCs w:val="28"/>
        </w:rPr>
        <w:t xml:space="preserve"> </w:t>
      </w:r>
      <w:r w:rsidR="00682947" w:rsidRPr="00682947">
        <w:rPr>
          <w:rFonts w:ascii="Times New Roman" w:hAnsi="Times New Roman" w:cs="Times New Roman"/>
          <w:sz w:val="28"/>
          <w:szCs w:val="28"/>
        </w:rPr>
        <w:t>и «Результаты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Свердловской области»</w:t>
      </w:r>
      <w:r w:rsidR="006622C7">
        <w:rPr>
          <w:rFonts w:ascii="Times New Roman" w:hAnsi="Times New Roman" w:cs="Times New Roman"/>
          <w:sz w:val="28"/>
          <w:szCs w:val="28"/>
        </w:rPr>
        <w:t>.</w:t>
      </w:r>
      <w:r w:rsidR="00682947">
        <w:rPr>
          <w:rFonts w:ascii="Times New Roman" w:hAnsi="Times New Roman" w:cs="Times New Roman"/>
          <w:sz w:val="28"/>
          <w:szCs w:val="28"/>
        </w:rPr>
        <w:t xml:space="preserve"> </w:t>
      </w:r>
      <w:r w:rsidR="006622C7">
        <w:rPr>
          <w:rFonts w:ascii="Times New Roman" w:hAnsi="Times New Roman" w:cs="Times New Roman"/>
          <w:sz w:val="28"/>
          <w:szCs w:val="28"/>
        </w:rPr>
        <w:t>П</w:t>
      </w:r>
      <w:r w:rsidR="000537C4">
        <w:rPr>
          <w:rFonts w:ascii="Times New Roman" w:hAnsi="Times New Roman" w:cs="Times New Roman"/>
          <w:sz w:val="28"/>
          <w:szCs w:val="28"/>
        </w:rPr>
        <w:t>о</w:t>
      </w:r>
      <w:r w:rsidR="00B82947">
        <w:rPr>
          <w:rFonts w:ascii="Times New Roman" w:hAnsi="Times New Roman" w:cs="Times New Roman"/>
          <w:sz w:val="28"/>
          <w:szCs w:val="28"/>
        </w:rPr>
        <w:t xml:space="preserve"> </w:t>
      </w:r>
      <w:r w:rsidR="006622C7">
        <w:rPr>
          <w:rFonts w:ascii="Times New Roman" w:hAnsi="Times New Roman" w:cs="Times New Roman"/>
          <w:sz w:val="28"/>
          <w:szCs w:val="28"/>
        </w:rPr>
        <w:t>этим критериям</w:t>
      </w:r>
      <w:r w:rsidR="00682947">
        <w:rPr>
          <w:rFonts w:ascii="Times New Roman" w:hAnsi="Times New Roman" w:cs="Times New Roman"/>
          <w:sz w:val="28"/>
          <w:szCs w:val="28"/>
        </w:rPr>
        <w:t xml:space="preserve"> уч</w:t>
      </w:r>
      <w:r w:rsidR="00B82947">
        <w:rPr>
          <w:rFonts w:ascii="Times New Roman" w:hAnsi="Times New Roman" w:cs="Times New Roman"/>
          <w:sz w:val="28"/>
          <w:szCs w:val="28"/>
        </w:rPr>
        <w:t>итываются</w:t>
      </w:r>
      <w:r w:rsidR="0068294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82947">
        <w:rPr>
          <w:rFonts w:ascii="Times New Roman" w:hAnsi="Times New Roman" w:cs="Times New Roman"/>
          <w:sz w:val="28"/>
          <w:szCs w:val="28"/>
        </w:rPr>
        <w:t>ы</w:t>
      </w:r>
      <w:r w:rsidR="005D0DDA">
        <w:rPr>
          <w:rFonts w:ascii="Times New Roman" w:hAnsi="Times New Roman" w:cs="Times New Roman"/>
          <w:sz w:val="28"/>
          <w:szCs w:val="28"/>
        </w:rPr>
        <w:t xml:space="preserve"> </w:t>
      </w:r>
      <w:r w:rsidR="006622C7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682947">
        <w:rPr>
          <w:rFonts w:ascii="Times New Roman" w:hAnsi="Times New Roman" w:cs="Times New Roman"/>
          <w:sz w:val="28"/>
          <w:szCs w:val="28"/>
        </w:rPr>
        <w:t>опубликованных официальных данных.</w:t>
      </w:r>
    </w:p>
    <w:p w:rsidR="00C17AB0" w:rsidRDefault="00661634" w:rsidP="0049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E57B0">
        <w:rPr>
          <w:sz w:val="28"/>
          <w:szCs w:val="28"/>
        </w:rPr>
        <w:t xml:space="preserve">. При </w:t>
      </w:r>
      <w:r w:rsidR="00494846">
        <w:rPr>
          <w:sz w:val="28"/>
          <w:szCs w:val="28"/>
        </w:rPr>
        <w:t>формировании</w:t>
      </w:r>
      <w:r w:rsidR="002E57B0">
        <w:rPr>
          <w:sz w:val="28"/>
          <w:szCs w:val="28"/>
        </w:rPr>
        <w:t xml:space="preserve"> рейтинга учреждений </w:t>
      </w:r>
      <w:r w:rsidR="00F02896">
        <w:rPr>
          <w:sz w:val="28"/>
          <w:szCs w:val="28"/>
        </w:rPr>
        <w:t xml:space="preserve">культуры </w:t>
      </w:r>
      <w:r w:rsidR="002E57B0">
        <w:rPr>
          <w:sz w:val="28"/>
          <w:szCs w:val="28"/>
        </w:rPr>
        <w:t xml:space="preserve">применяется балльная система оценки. Баллы присваиваются по всем критериям оценки и затем суммируются. </w:t>
      </w:r>
    </w:p>
    <w:p w:rsidR="006622C7" w:rsidRDefault="006622C7" w:rsidP="00494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Победителем городского конкурса признается учреждение культуры, набравшее наибольшую сумму баллов. </w:t>
      </w:r>
      <w:r w:rsidRPr="00201339">
        <w:rPr>
          <w:sz w:val="28"/>
          <w:szCs w:val="28"/>
        </w:rPr>
        <w:t>При равенстве сумм</w:t>
      </w:r>
      <w:r>
        <w:rPr>
          <w:sz w:val="28"/>
          <w:szCs w:val="28"/>
        </w:rPr>
        <w:t xml:space="preserve">ы баллов победителем </w:t>
      </w:r>
      <w:r w:rsidRPr="00B47326">
        <w:rPr>
          <w:sz w:val="28"/>
          <w:szCs w:val="28"/>
        </w:rPr>
        <w:t xml:space="preserve">признается </w:t>
      </w:r>
      <w:r>
        <w:rPr>
          <w:sz w:val="28"/>
          <w:szCs w:val="28"/>
        </w:rPr>
        <w:t>учреждение культуры</w:t>
      </w:r>
      <w:r w:rsidRPr="00B47326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получившее наивысший балл по показателю №2, а затем, при необходимости №3 к</w:t>
      </w:r>
      <w:r w:rsidRPr="002E57B0">
        <w:rPr>
          <w:sz w:val="28"/>
          <w:szCs w:val="28"/>
        </w:rPr>
        <w:t>ритери</w:t>
      </w:r>
      <w:r>
        <w:rPr>
          <w:sz w:val="28"/>
          <w:szCs w:val="28"/>
        </w:rPr>
        <w:t>ев</w:t>
      </w:r>
      <w:r w:rsidRPr="002E57B0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>.</w:t>
      </w:r>
    </w:p>
    <w:p w:rsidR="00C17AB0" w:rsidRDefault="002E6A2E" w:rsidP="00662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2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622C7">
        <w:rPr>
          <w:sz w:val="28"/>
          <w:szCs w:val="28"/>
        </w:rPr>
        <w:t xml:space="preserve">Решение конкурсной комиссии оформляется протоколом, </w:t>
      </w:r>
      <w:r w:rsidR="006622C7" w:rsidRPr="00B47326">
        <w:rPr>
          <w:bCs/>
          <w:sz w:val="28"/>
          <w:szCs w:val="28"/>
        </w:rPr>
        <w:t xml:space="preserve">который подписывают председательствующий на заседании </w:t>
      </w:r>
      <w:r w:rsidR="006622C7">
        <w:rPr>
          <w:bCs/>
          <w:sz w:val="28"/>
          <w:szCs w:val="28"/>
        </w:rPr>
        <w:t>конкурсной комиссии</w:t>
      </w:r>
      <w:r w:rsidR="006622C7" w:rsidRPr="00B47326">
        <w:rPr>
          <w:bCs/>
          <w:sz w:val="28"/>
          <w:szCs w:val="28"/>
        </w:rPr>
        <w:t xml:space="preserve">  и секретарь </w:t>
      </w:r>
      <w:r w:rsidR="006622C7">
        <w:rPr>
          <w:bCs/>
          <w:sz w:val="28"/>
          <w:szCs w:val="28"/>
        </w:rPr>
        <w:t>конкурсной комиссии</w:t>
      </w:r>
      <w:r w:rsidR="006622C7" w:rsidRPr="00B47326">
        <w:rPr>
          <w:bCs/>
          <w:sz w:val="28"/>
          <w:szCs w:val="28"/>
        </w:rPr>
        <w:t>.</w:t>
      </w:r>
    </w:p>
    <w:p w:rsidR="00C17AB0" w:rsidRPr="00127AC5" w:rsidRDefault="00C17AB0" w:rsidP="00C17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34">
        <w:rPr>
          <w:sz w:val="28"/>
          <w:szCs w:val="28"/>
        </w:rPr>
        <w:t>1</w:t>
      </w:r>
      <w:r w:rsidR="002E6A2E">
        <w:rPr>
          <w:sz w:val="28"/>
          <w:szCs w:val="28"/>
        </w:rPr>
        <w:t>4</w:t>
      </w:r>
      <w:r>
        <w:rPr>
          <w:sz w:val="28"/>
          <w:szCs w:val="28"/>
        </w:rPr>
        <w:t>. Награждение победителя городского конкурса производится на торжественном собрании, посвященном Дню города. Победителю вручается переходящее знамя и диплом главы города.</w:t>
      </w:r>
    </w:p>
    <w:p w:rsidR="00C17AB0" w:rsidRDefault="00C17AB0" w:rsidP="00C17AB0">
      <w:pPr>
        <w:jc w:val="right"/>
      </w:pPr>
    </w:p>
    <w:p w:rsidR="00C17AB0" w:rsidRPr="009951AE" w:rsidRDefault="00C17AB0" w:rsidP="00C17AB0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951AE">
        <w:rPr>
          <w:sz w:val="28"/>
          <w:szCs w:val="28"/>
        </w:rPr>
        <w:lastRenderedPageBreak/>
        <w:t xml:space="preserve">Приложение </w:t>
      </w:r>
    </w:p>
    <w:p w:rsidR="00C17AB0" w:rsidRPr="009951AE" w:rsidRDefault="00C17AB0" w:rsidP="00C17AB0">
      <w:pPr>
        <w:ind w:left="5387"/>
        <w:rPr>
          <w:sz w:val="28"/>
          <w:szCs w:val="28"/>
        </w:rPr>
      </w:pPr>
      <w:r w:rsidRPr="009951AE">
        <w:rPr>
          <w:sz w:val="28"/>
          <w:szCs w:val="28"/>
        </w:rPr>
        <w:t xml:space="preserve">к  </w:t>
      </w:r>
      <w:r w:rsidRPr="00B72106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B72106">
        <w:rPr>
          <w:sz w:val="28"/>
          <w:szCs w:val="28"/>
        </w:rPr>
        <w:t xml:space="preserve"> </w:t>
      </w:r>
      <w:r>
        <w:rPr>
          <w:sz w:val="28"/>
          <w:szCs w:val="28"/>
        </w:rPr>
        <w:t>о городском конкурсе «Лидер года в сфере культуры»</w:t>
      </w:r>
    </w:p>
    <w:p w:rsidR="00C17AB0" w:rsidRDefault="00C17AB0" w:rsidP="00C17AB0">
      <w:pPr>
        <w:jc w:val="center"/>
        <w:rPr>
          <w:b/>
        </w:rPr>
      </w:pPr>
    </w:p>
    <w:p w:rsidR="00C17AB0" w:rsidRPr="009951AE" w:rsidRDefault="00C17AB0" w:rsidP="00C17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для анализа деятельности учреждения культуры</w:t>
      </w:r>
    </w:p>
    <w:p w:rsidR="00C17AB0" w:rsidRDefault="00C17AB0" w:rsidP="00C17AB0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87"/>
        <w:gridCol w:w="1985"/>
      </w:tblGrid>
      <w:tr w:rsidR="00C17AB0" w:rsidRPr="007A039B" w:rsidTr="007D7931">
        <w:trPr>
          <w:cantSplit/>
          <w:trHeight w:val="935"/>
        </w:trPr>
        <w:tc>
          <w:tcPr>
            <w:tcW w:w="851" w:type="dxa"/>
          </w:tcPr>
          <w:p w:rsidR="00A4531F" w:rsidRPr="00A4531F" w:rsidRDefault="00C17AB0" w:rsidP="00A453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53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5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5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5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C17AB0" w:rsidRPr="00A4531F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1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985" w:type="dxa"/>
          </w:tcPr>
          <w:p w:rsidR="00C17AB0" w:rsidRPr="003A51BE" w:rsidRDefault="00A4531F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BE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r w:rsidR="00C17AB0" w:rsidRPr="003A51B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C17AB0" w:rsidRPr="003A51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оценка   </w:t>
            </w:r>
            <w:r w:rsidR="00C17AB0" w:rsidRPr="003A51BE">
              <w:rPr>
                <w:rFonts w:ascii="Times New Roman" w:hAnsi="Times New Roman" w:cs="Times New Roman"/>
                <w:sz w:val="28"/>
                <w:szCs w:val="28"/>
              </w:rPr>
              <w:br/>
              <w:t>(в баллах)</w:t>
            </w:r>
          </w:p>
        </w:tc>
      </w:tr>
      <w:tr w:rsidR="00C17AB0" w:rsidRPr="007A039B" w:rsidTr="007D7931">
        <w:trPr>
          <w:cantSplit/>
          <w:trHeight w:val="360"/>
        </w:trPr>
        <w:tc>
          <w:tcPr>
            <w:tcW w:w="851" w:type="dxa"/>
          </w:tcPr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муниципального задания </w:t>
            </w:r>
            <w:r w:rsidR="00C0532A">
              <w:rPr>
                <w:rFonts w:ascii="Times New Roman" w:hAnsi="Times New Roman" w:cs="Times New Roman"/>
                <w:sz w:val="28"/>
                <w:szCs w:val="28"/>
              </w:rPr>
              <w:t>(по всем услугам и работам, в соответствии с Отчётом об исполнении муниципального задания  за год</w:t>
            </w:r>
            <w:proofErr w:type="gramStart"/>
            <w:r w:rsidR="00C053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C0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 по показателям</w:t>
            </w:r>
            <w:r w:rsidR="00F028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896" w:rsidRPr="00F0289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характеризующим объем выполнения муниципального задания</w:t>
            </w:r>
            <w:r w:rsidRPr="00F028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100% и выше – 5 баллов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90 - 99 %        – 4 балла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90 %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 –  0 баллов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 по показателям</w:t>
            </w:r>
            <w:r w:rsidR="00F028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896" w:rsidRPr="00F02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характеризующим </w:t>
            </w:r>
            <w:r w:rsidR="00F02896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  <w:r w:rsidR="00F02896" w:rsidRPr="00F02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выполнения муниципального задания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100% и выше – 5 баллов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90 - 99 %        – 4 балла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90 % 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–  0 баллов</w:t>
            </w:r>
          </w:p>
        </w:tc>
        <w:tc>
          <w:tcPr>
            <w:tcW w:w="1985" w:type="dxa"/>
          </w:tcPr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B0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1BE" w:rsidRPr="007A039B" w:rsidRDefault="003A51BE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B0" w:rsidRPr="007A039B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7AB0" w:rsidRPr="007A039B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96" w:rsidRDefault="00F02896" w:rsidP="003A51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1BE" w:rsidRDefault="003A51BE" w:rsidP="003A51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96" w:rsidRPr="007A039B" w:rsidRDefault="00F02896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B0" w:rsidRPr="007A039B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7AB0" w:rsidRPr="007A039B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B0" w:rsidRPr="007A039B" w:rsidTr="007D7931">
        <w:trPr>
          <w:cantSplit/>
          <w:trHeight w:val="360"/>
        </w:trPr>
        <w:tc>
          <w:tcPr>
            <w:tcW w:w="851" w:type="dxa"/>
          </w:tcPr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17AB0" w:rsidRPr="001B1A70" w:rsidRDefault="00C17AB0" w:rsidP="001B1A70">
            <w:pPr>
              <w:rPr>
                <w:b/>
              </w:rPr>
            </w:pPr>
            <w:r w:rsidRPr="007A039B">
              <w:rPr>
                <w:sz w:val="28"/>
                <w:szCs w:val="28"/>
              </w:rPr>
              <w:t>Достижение показателей эффективности деятельности (по всем показателям</w:t>
            </w:r>
            <w:r w:rsidR="00C0532A">
              <w:rPr>
                <w:sz w:val="28"/>
                <w:szCs w:val="28"/>
              </w:rPr>
              <w:t>, в соответствии с Отчётом</w:t>
            </w:r>
            <w:r w:rsidR="001B1A70">
              <w:rPr>
                <w:sz w:val="28"/>
                <w:szCs w:val="28"/>
              </w:rPr>
              <w:t xml:space="preserve"> </w:t>
            </w:r>
            <w:r w:rsidR="001B1A70" w:rsidRPr="001B1A70">
              <w:rPr>
                <w:sz w:val="28"/>
                <w:szCs w:val="28"/>
              </w:rPr>
              <w:t>руководителя учреждения по итогам работы за 4 квартал года</w:t>
            </w:r>
            <w:proofErr w:type="gramStart"/>
            <w:r w:rsidRPr="001B1A70">
              <w:rPr>
                <w:sz w:val="28"/>
                <w:szCs w:val="28"/>
              </w:rPr>
              <w:t xml:space="preserve">), </w:t>
            </w:r>
            <w:r w:rsidRPr="007A039B">
              <w:rPr>
                <w:sz w:val="28"/>
                <w:szCs w:val="28"/>
              </w:rPr>
              <w:t>%:</w:t>
            </w:r>
            <w:proofErr w:type="gramEnd"/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100% и выше – 5 баллов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90 - 99 %        – 4 балла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ниже 90 %     –  0 баллов</w:t>
            </w:r>
          </w:p>
        </w:tc>
        <w:tc>
          <w:tcPr>
            <w:tcW w:w="1985" w:type="dxa"/>
          </w:tcPr>
          <w:p w:rsidR="00C17AB0" w:rsidRPr="007A039B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B0" w:rsidRPr="007A039B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7AB0" w:rsidRPr="007A039B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B0" w:rsidRPr="007A039B" w:rsidTr="007D7931">
        <w:trPr>
          <w:cantSplit/>
          <w:trHeight w:val="360"/>
        </w:trPr>
        <w:tc>
          <w:tcPr>
            <w:tcW w:w="851" w:type="dxa"/>
          </w:tcPr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Сумма средств, полученной от приносящей доход деятельности (в соответствии с формой отчёта по ОКУД 0503737), млн. руб.:</w:t>
            </w:r>
            <w:proofErr w:type="gramEnd"/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свыше 5 млн. руб.                      </w:t>
            </w:r>
            <w:r w:rsidR="007D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от 4 млн. руб. до 4,99 млн. руб. – 4 балла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от 3 млн. руб. до 3,99 млн. руб. – 3 балла</w:t>
            </w:r>
          </w:p>
          <w:p w:rsidR="00C17AB0" w:rsidRPr="007A039B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от 2 млн. руб. до 2,99 млн. руб. – 2 балла</w:t>
            </w:r>
          </w:p>
          <w:p w:rsidR="00C17AB0" w:rsidRDefault="00C17AB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от 1 млн. руб. до 1,99 млн. руб. – 1 балл</w:t>
            </w:r>
          </w:p>
          <w:p w:rsidR="001B1A70" w:rsidRPr="007A039B" w:rsidRDefault="001B1A70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меньше 1 млн. руб.   </w:t>
            </w:r>
            <w:r w:rsidR="007D79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 баллов</w:t>
            </w:r>
          </w:p>
        </w:tc>
        <w:tc>
          <w:tcPr>
            <w:tcW w:w="1985" w:type="dxa"/>
          </w:tcPr>
          <w:p w:rsidR="00C17AB0" w:rsidRPr="007A039B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B0" w:rsidRPr="007A039B" w:rsidRDefault="00C17AB0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2896" w:rsidRPr="007A039B" w:rsidTr="007D7931">
        <w:trPr>
          <w:cantSplit/>
          <w:trHeight w:val="360"/>
        </w:trPr>
        <w:tc>
          <w:tcPr>
            <w:tcW w:w="851" w:type="dxa"/>
          </w:tcPr>
          <w:p w:rsidR="00F02896" w:rsidRPr="007A039B" w:rsidRDefault="00F02896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02896" w:rsidRPr="007A039B" w:rsidRDefault="00F02896" w:rsidP="007D79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планового показателя по </w:t>
            </w:r>
            <w:r w:rsidRPr="007A039B">
              <w:rPr>
                <w:rFonts w:ascii="Times New Roman" w:hAnsi="Times New Roman"/>
                <w:sz w:val="28"/>
                <w:szCs w:val="28"/>
              </w:rPr>
              <w:t>средней заработной плате работников муниципальных учреждений культуры,</w:t>
            </w:r>
            <w:r w:rsidR="00C0532A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 образовательных учреждений сферы культуры,</w:t>
            </w:r>
            <w:r w:rsidRPr="007A039B">
              <w:rPr>
                <w:rFonts w:ascii="Times New Roman" w:hAnsi="Times New Roman"/>
                <w:sz w:val="28"/>
                <w:szCs w:val="28"/>
              </w:rPr>
              <w:t xml:space="preserve"> установленного письмом ОМС «Управление культуры»</w:t>
            </w:r>
          </w:p>
        </w:tc>
        <w:tc>
          <w:tcPr>
            <w:tcW w:w="1985" w:type="dxa"/>
          </w:tcPr>
          <w:p w:rsidR="00F02896" w:rsidRPr="007A039B" w:rsidRDefault="00F02896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2896" w:rsidRPr="007A039B" w:rsidTr="007D7931">
        <w:trPr>
          <w:cantSplit/>
          <w:trHeight w:val="360"/>
        </w:trPr>
        <w:tc>
          <w:tcPr>
            <w:tcW w:w="851" w:type="dxa"/>
          </w:tcPr>
          <w:p w:rsidR="00F02896" w:rsidRPr="007A039B" w:rsidRDefault="00F02896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7" w:type="dxa"/>
          </w:tcPr>
          <w:p w:rsidR="00F02896" w:rsidRDefault="001B1A70" w:rsidP="00B434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F02896" w:rsidRPr="007A039B">
              <w:rPr>
                <w:sz w:val="28"/>
                <w:szCs w:val="28"/>
              </w:rPr>
              <w:t>бучен</w:t>
            </w:r>
            <w:r>
              <w:rPr>
                <w:sz w:val="28"/>
                <w:szCs w:val="28"/>
              </w:rPr>
              <w:t>ие</w:t>
            </w:r>
            <w:r w:rsidR="00F02896" w:rsidRPr="007A039B">
              <w:rPr>
                <w:sz w:val="28"/>
                <w:szCs w:val="28"/>
              </w:rPr>
              <w:t xml:space="preserve"> </w:t>
            </w:r>
            <w:r w:rsidR="00AD3DA8">
              <w:rPr>
                <w:sz w:val="28"/>
                <w:szCs w:val="28"/>
              </w:rPr>
              <w:t>специалистов</w:t>
            </w:r>
            <w:r w:rsidR="00F02896" w:rsidRPr="007A039B">
              <w:rPr>
                <w:sz w:val="28"/>
                <w:szCs w:val="28"/>
              </w:rPr>
              <w:t xml:space="preserve"> учреждений культуры</w:t>
            </w:r>
            <w:r w:rsidR="00AD3DA8">
              <w:rPr>
                <w:sz w:val="28"/>
                <w:szCs w:val="28"/>
              </w:rPr>
              <w:t xml:space="preserve"> </w:t>
            </w:r>
            <w:r w:rsidR="00F02896" w:rsidRPr="007A039B">
              <w:rPr>
                <w:sz w:val="28"/>
                <w:szCs w:val="28"/>
              </w:rPr>
              <w:t>по программам переподготовки, повышени</w:t>
            </w:r>
            <w:r>
              <w:rPr>
                <w:sz w:val="28"/>
                <w:szCs w:val="28"/>
              </w:rPr>
              <w:t>я квалификации, на стажировках (к</w:t>
            </w:r>
            <w:r w:rsidRPr="007A039B">
              <w:rPr>
                <w:sz w:val="28"/>
                <w:szCs w:val="28"/>
              </w:rPr>
              <w:t xml:space="preserve">оличество обученных </w:t>
            </w:r>
            <w:r>
              <w:rPr>
                <w:sz w:val="28"/>
                <w:szCs w:val="28"/>
              </w:rPr>
              <w:t>специалистов</w:t>
            </w:r>
            <w:r w:rsidRPr="007A039B">
              <w:rPr>
                <w:sz w:val="28"/>
                <w:szCs w:val="28"/>
              </w:rPr>
              <w:t xml:space="preserve"> учреждений культуры</w:t>
            </w:r>
            <w:r>
              <w:rPr>
                <w:sz w:val="28"/>
                <w:szCs w:val="28"/>
              </w:rPr>
              <w:t xml:space="preserve"> (работников без учёта рабочих) </w:t>
            </w:r>
            <w:r w:rsidRPr="007A039B">
              <w:rPr>
                <w:sz w:val="28"/>
                <w:szCs w:val="28"/>
              </w:rPr>
              <w:t xml:space="preserve"> по программам переподготовки, повышени</w:t>
            </w:r>
            <w:r>
              <w:rPr>
                <w:sz w:val="28"/>
                <w:szCs w:val="28"/>
              </w:rPr>
              <w:t xml:space="preserve">я квалификации, на стажировках / </w:t>
            </w:r>
            <w:r w:rsidR="00F02896" w:rsidRPr="007A039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е</w:t>
            </w:r>
            <w:r w:rsidR="00F02896" w:rsidRPr="007A039B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="00F02896" w:rsidRPr="007A039B">
              <w:rPr>
                <w:sz w:val="28"/>
                <w:szCs w:val="28"/>
              </w:rPr>
              <w:t xml:space="preserve"> специалистов </w:t>
            </w:r>
            <w:r>
              <w:rPr>
                <w:sz w:val="28"/>
                <w:szCs w:val="28"/>
              </w:rPr>
              <w:t xml:space="preserve">(работников без учёта рабочих </w:t>
            </w:r>
            <w:r w:rsidR="00F02896" w:rsidRPr="00A41E81">
              <w:rPr>
                <w:sz w:val="28"/>
                <w:szCs w:val="28"/>
              </w:rPr>
              <w:t xml:space="preserve">в соответствии с </w:t>
            </w:r>
            <w:r w:rsidR="00F02896">
              <w:rPr>
                <w:sz w:val="28"/>
                <w:szCs w:val="28"/>
              </w:rPr>
              <w:t xml:space="preserve">разделом </w:t>
            </w:r>
            <w:r w:rsidR="00F02896">
              <w:rPr>
                <w:sz w:val="28"/>
                <w:szCs w:val="28"/>
                <w:lang w:val="en-US"/>
              </w:rPr>
              <w:t>IV</w:t>
            </w:r>
            <w:r w:rsidR="00F02896" w:rsidRPr="00A41E8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ы №</w:t>
            </w:r>
            <w:r w:rsidR="00F02896">
              <w:rPr>
                <w:sz w:val="28"/>
                <w:szCs w:val="28"/>
              </w:rPr>
              <w:t>13 Переч</w:t>
            </w:r>
            <w:r w:rsidR="00F02896" w:rsidRPr="00A41E81">
              <w:rPr>
                <w:sz w:val="28"/>
                <w:szCs w:val="28"/>
              </w:rPr>
              <w:t>ня информации и срок</w:t>
            </w:r>
            <w:r w:rsidR="00F02896">
              <w:rPr>
                <w:sz w:val="28"/>
                <w:szCs w:val="28"/>
              </w:rPr>
              <w:t>ов</w:t>
            </w:r>
            <w:r w:rsidR="00F02896" w:rsidRPr="00A41E81">
              <w:rPr>
                <w:sz w:val="28"/>
                <w:szCs w:val="28"/>
              </w:rPr>
              <w:t xml:space="preserve"> ее представления муниципальными учреждениями, подведомственными ОМС «Управление культуры»</w:t>
            </w:r>
            <w:r w:rsidR="00F0289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%</w:t>
            </w:r>
            <w:r w:rsidR="00F02896">
              <w:rPr>
                <w:sz w:val="28"/>
                <w:szCs w:val="28"/>
              </w:rPr>
              <w:t>:</w:t>
            </w:r>
            <w:proofErr w:type="gramEnd"/>
          </w:p>
          <w:p w:rsidR="00F02896" w:rsidRPr="007A039B" w:rsidRDefault="001B1A70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2896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 и более</w:t>
            </w:r>
            <w:r w:rsidR="003A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1BE" w:rsidRPr="007A03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3A51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2896" w:rsidRPr="007A039B">
              <w:rPr>
                <w:rFonts w:ascii="Times New Roman" w:hAnsi="Times New Roman" w:cs="Times New Roman"/>
                <w:sz w:val="28"/>
                <w:szCs w:val="28"/>
              </w:rPr>
              <w:t>– 5 баллов</w:t>
            </w:r>
          </w:p>
          <w:p w:rsidR="00F02896" w:rsidRPr="007A039B" w:rsidRDefault="00DD02CC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02896" w:rsidRPr="007A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2896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%      </w:t>
            </w:r>
            <w:r w:rsidR="003A51B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02896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– 4 балла </w:t>
            </w:r>
          </w:p>
          <w:p w:rsidR="00F02896" w:rsidRPr="007A039B" w:rsidRDefault="00DD02CC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19-10 %</w:t>
            </w:r>
            <w:r w:rsidR="003A51B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2896" w:rsidRPr="007A039B">
              <w:rPr>
                <w:rFonts w:ascii="Times New Roman" w:hAnsi="Times New Roman" w:cs="Times New Roman"/>
                <w:sz w:val="28"/>
                <w:szCs w:val="28"/>
              </w:rPr>
              <w:t>– 3 балла</w:t>
            </w:r>
          </w:p>
          <w:p w:rsidR="00F02896" w:rsidRPr="007A039B" w:rsidRDefault="00DD02CC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532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F02896"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%      </w:t>
            </w:r>
            <w:r w:rsidR="003A51B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2896" w:rsidRPr="007A039B">
              <w:rPr>
                <w:rFonts w:ascii="Times New Roman" w:hAnsi="Times New Roman" w:cs="Times New Roman"/>
                <w:sz w:val="28"/>
                <w:szCs w:val="28"/>
              </w:rPr>
              <w:t>– 2 балла</w:t>
            </w:r>
          </w:p>
          <w:p w:rsidR="00F02896" w:rsidRDefault="00F02896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менее 3</w:t>
            </w:r>
            <w:r w:rsidR="003A51BE">
              <w:rPr>
                <w:rFonts w:ascii="Times New Roman" w:hAnsi="Times New Roman" w:cs="Times New Roman"/>
                <w:sz w:val="28"/>
                <w:szCs w:val="28"/>
              </w:rPr>
              <w:t xml:space="preserve"> %     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1 балл</w:t>
            </w:r>
          </w:p>
          <w:p w:rsidR="001B1A70" w:rsidRPr="007A039B" w:rsidRDefault="001B1A70" w:rsidP="00DD02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обучались</w:t>
            </w:r>
            <w:r w:rsidR="003A51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</w:p>
        </w:tc>
        <w:tc>
          <w:tcPr>
            <w:tcW w:w="1985" w:type="dxa"/>
          </w:tcPr>
          <w:p w:rsidR="00F02896" w:rsidRPr="007A039B" w:rsidRDefault="00F02896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2896" w:rsidRPr="007A039B" w:rsidTr="007D7931">
        <w:trPr>
          <w:cantSplit/>
          <w:trHeight w:val="360"/>
        </w:trPr>
        <w:tc>
          <w:tcPr>
            <w:tcW w:w="851" w:type="dxa"/>
          </w:tcPr>
          <w:p w:rsidR="00F02896" w:rsidRPr="007A039B" w:rsidRDefault="00F02896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F02896" w:rsidRDefault="00F02896" w:rsidP="007D79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AD3DA8">
              <w:rPr>
                <w:rFonts w:ascii="Times New Roman" w:hAnsi="Times New Roman" w:cs="Times New Roman"/>
                <w:sz w:val="28"/>
                <w:szCs w:val="28"/>
              </w:rPr>
              <w:t xml:space="preserve">званий,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знаков,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 полученных учреждением (руководителем, работниками) в предыдущем году</w:t>
            </w:r>
            <w:r w:rsidR="00BE4387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896" w:rsidRDefault="00F02896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1 или более наград – 3 балла</w:t>
            </w:r>
          </w:p>
          <w:p w:rsidR="00F02896" w:rsidRPr="007A039B" w:rsidRDefault="00F02896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наград – 0 баллов</w:t>
            </w:r>
          </w:p>
        </w:tc>
        <w:tc>
          <w:tcPr>
            <w:tcW w:w="1985" w:type="dxa"/>
          </w:tcPr>
          <w:p w:rsidR="00F02896" w:rsidRPr="007A039B" w:rsidRDefault="00F02896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896" w:rsidRPr="007A039B" w:rsidTr="007D7931">
        <w:trPr>
          <w:cantSplit/>
          <w:trHeight w:val="360"/>
        </w:trPr>
        <w:tc>
          <w:tcPr>
            <w:tcW w:w="851" w:type="dxa"/>
          </w:tcPr>
          <w:p w:rsidR="00F02896" w:rsidRPr="007A039B" w:rsidRDefault="00F02896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F02896" w:rsidRPr="00BE4387" w:rsidRDefault="00F02896" w:rsidP="00B43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38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 по группам учреждений:</w:t>
            </w:r>
          </w:p>
        </w:tc>
        <w:tc>
          <w:tcPr>
            <w:tcW w:w="1985" w:type="dxa"/>
          </w:tcPr>
          <w:p w:rsidR="00F02896" w:rsidRPr="007A039B" w:rsidRDefault="00F02896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C" w:rsidRPr="007A039B" w:rsidTr="007D7931">
        <w:trPr>
          <w:cantSplit/>
          <w:trHeight w:val="360"/>
        </w:trPr>
        <w:tc>
          <w:tcPr>
            <w:tcW w:w="851" w:type="dxa"/>
          </w:tcPr>
          <w:p w:rsidR="00B4348C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</w:tcPr>
          <w:p w:rsidR="00B4348C" w:rsidRPr="00BE4387" w:rsidRDefault="00B4348C" w:rsidP="00B43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1985" w:type="dxa"/>
          </w:tcPr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C" w:rsidRPr="007A039B" w:rsidTr="007D7931">
        <w:trPr>
          <w:cantSplit/>
          <w:trHeight w:val="360"/>
        </w:trPr>
        <w:tc>
          <w:tcPr>
            <w:tcW w:w="851" w:type="dxa"/>
          </w:tcPr>
          <w:p w:rsidR="00B4348C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7087" w:type="dxa"/>
          </w:tcPr>
          <w:p w:rsidR="00B4348C" w:rsidRPr="007A039B" w:rsidRDefault="00B4348C" w:rsidP="007D79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(число зарегистрированных пользователей библиотеки в соответствии с формой № 6-НК / число жителей города Каменска-Уральского на 1 января текущего года)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, % </w:t>
            </w:r>
          </w:p>
          <w:p w:rsidR="00B4348C" w:rsidRPr="007A039B" w:rsidRDefault="00B4348C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– 5 баллов </w:t>
            </w:r>
          </w:p>
          <w:p w:rsidR="00B4348C" w:rsidRPr="007A039B" w:rsidRDefault="00B4348C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31 - 4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– 4 балла</w:t>
            </w:r>
          </w:p>
          <w:p w:rsidR="00B4348C" w:rsidRDefault="00B4348C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21 - 3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D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3 балла</w:t>
            </w:r>
          </w:p>
          <w:p w:rsidR="00B4348C" w:rsidRPr="007A039B" w:rsidRDefault="00B4348C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2 балла</w:t>
            </w:r>
          </w:p>
          <w:p w:rsidR="00B4348C" w:rsidRDefault="00B4348C" w:rsidP="00B43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1 балл</w:t>
            </w:r>
          </w:p>
        </w:tc>
        <w:tc>
          <w:tcPr>
            <w:tcW w:w="1985" w:type="dxa"/>
          </w:tcPr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348C" w:rsidRPr="007A039B" w:rsidTr="007D7931">
        <w:trPr>
          <w:cantSplit/>
          <w:trHeight w:val="360"/>
        </w:trPr>
        <w:tc>
          <w:tcPr>
            <w:tcW w:w="851" w:type="dxa"/>
          </w:tcPr>
          <w:p w:rsidR="00B4348C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7087" w:type="dxa"/>
          </w:tcPr>
          <w:p w:rsidR="00B4348C" w:rsidRPr="007A039B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</w:t>
            </w:r>
            <w:r w:rsidRPr="005348F3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пользователей </w:t>
            </w:r>
            <w:r w:rsidRPr="005348F3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8F3">
              <w:rPr>
                <w:rFonts w:ascii="Times New Roman" w:hAnsi="Times New Roman" w:cs="Times New Roman"/>
                <w:sz w:val="28"/>
                <w:szCs w:val="28"/>
              </w:rPr>
              <w:t xml:space="preserve"> (реальных и удаленных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формой № 6-НК, </w:t>
            </w:r>
            <w:r w:rsidRPr="00AD3DA8">
              <w:rPr>
                <w:rFonts w:ascii="Times New Roman" w:hAnsi="Times New Roman" w:cs="Times New Roman"/>
                <w:sz w:val="28"/>
                <w:szCs w:val="28"/>
              </w:rPr>
              <w:t>сравниваются последние два года, предшествующих году проведения конкурса «Лидер года в сфере культуры»)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посещений</w:t>
            </w:r>
          </w:p>
          <w:p w:rsidR="00B4348C" w:rsidRPr="007A039B" w:rsidRDefault="00B4348C" w:rsidP="00B4348C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положительная динамика – 5 баллов</w:t>
            </w:r>
          </w:p>
          <w:p w:rsidR="00B4348C" w:rsidRPr="00B4348C" w:rsidRDefault="00B4348C" w:rsidP="00B434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C">
              <w:rPr>
                <w:rFonts w:ascii="Times New Roman" w:hAnsi="Times New Roman" w:cs="Times New Roman"/>
                <w:sz w:val="28"/>
                <w:szCs w:val="28"/>
              </w:rPr>
              <w:t>отрицательная динамика  или равно – 0 баллов</w:t>
            </w:r>
          </w:p>
        </w:tc>
        <w:tc>
          <w:tcPr>
            <w:tcW w:w="1985" w:type="dxa"/>
          </w:tcPr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348C" w:rsidRPr="007A039B" w:rsidTr="007D7931">
        <w:trPr>
          <w:cantSplit/>
          <w:trHeight w:val="383"/>
        </w:trPr>
        <w:tc>
          <w:tcPr>
            <w:tcW w:w="851" w:type="dxa"/>
          </w:tcPr>
          <w:p w:rsidR="00B4348C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087" w:type="dxa"/>
          </w:tcPr>
          <w:p w:rsidR="00B4348C" w:rsidRPr="00B4348C" w:rsidRDefault="00B4348C" w:rsidP="00B4348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8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клубного типа</w:t>
            </w:r>
          </w:p>
        </w:tc>
        <w:tc>
          <w:tcPr>
            <w:tcW w:w="1985" w:type="dxa"/>
          </w:tcPr>
          <w:p w:rsidR="00B4348C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C" w:rsidRPr="007A039B" w:rsidTr="007D7931">
        <w:trPr>
          <w:cantSplit/>
          <w:trHeight w:val="384"/>
        </w:trPr>
        <w:tc>
          <w:tcPr>
            <w:tcW w:w="851" w:type="dxa"/>
          </w:tcPr>
          <w:p w:rsidR="00B4348C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7.2.1</w:t>
            </w:r>
          </w:p>
        </w:tc>
        <w:tc>
          <w:tcPr>
            <w:tcW w:w="7087" w:type="dxa"/>
          </w:tcPr>
          <w:p w:rsidR="00B4348C" w:rsidRPr="007A039B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Число участников клубных формирований</w:t>
            </w:r>
            <w:r>
              <w:rPr>
                <w:sz w:val="28"/>
                <w:szCs w:val="28"/>
              </w:rPr>
              <w:t xml:space="preserve"> (в соответствии с формой № 7-НК)</w:t>
            </w:r>
            <w:r w:rsidRPr="007A039B">
              <w:rPr>
                <w:sz w:val="28"/>
                <w:szCs w:val="28"/>
              </w:rPr>
              <w:t>, чел</w:t>
            </w:r>
            <w:r w:rsidR="007A4B3B">
              <w:rPr>
                <w:sz w:val="28"/>
                <w:szCs w:val="28"/>
              </w:rPr>
              <w:t>овек</w:t>
            </w:r>
            <w:r w:rsidRPr="007A039B">
              <w:rPr>
                <w:sz w:val="28"/>
                <w:szCs w:val="28"/>
              </w:rPr>
              <w:t>:</w:t>
            </w:r>
          </w:p>
          <w:p w:rsidR="00B4348C" w:rsidRPr="007A039B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и выше </w:t>
            </w:r>
            <w:r w:rsidRPr="007A039B">
              <w:rPr>
                <w:sz w:val="28"/>
                <w:szCs w:val="28"/>
              </w:rPr>
              <w:t xml:space="preserve"> – 5 баллов</w:t>
            </w:r>
          </w:p>
          <w:p w:rsidR="00B4348C" w:rsidRPr="007A039B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800-999 </w:t>
            </w:r>
            <w:r w:rsidRPr="007A039B">
              <w:rPr>
                <w:sz w:val="28"/>
                <w:szCs w:val="28"/>
              </w:rPr>
              <w:t xml:space="preserve">     – 4 балла</w:t>
            </w:r>
          </w:p>
          <w:p w:rsidR="00B4348C" w:rsidRPr="007A039B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600-799 </w:t>
            </w:r>
            <w:r w:rsidRPr="007A039B">
              <w:rPr>
                <w:sz w:val="28"/>
                <w:szCs w:val="28"/>
              </w:rPr>
              <w:t xml:space="preserve">     – 3 балла</w:t>
            </w:r>
          </w:p>
          <w:p w:rsidR="00B4348C" w:rsidRPr="007A039B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400-599 </w:t>
            </w:r>
            <w:r w:rsidRPr="007A039B">
              <w:rPr>
                <w:sz w:val="28"/>
                <w:szCs w:val="28"/>
              </w:rPr>
              <w:t xml:space="preserve">     – 2 балла</w:t>
            </w:r>
          </w:p>
          <w:p w:rsidR="00B4348C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200- 399     </w:t>
            </w:r>
            <w:r w:rsidRPr="007A039B">
              <w:rPr>
                <w:sz w:val="28"/>
                <w:szCs w:val="28"/>
              </w:rPr>
              <w:t>– 1 балл</w:t>
            </w:r>
          </w:p>
          <w:p w:rsidR="00B4348C" w:rsidRPr="007A039B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200  – 0 баллов</w:t>
            </w:r>
          </w:p>
        </w:tc>
        <w:tc>
          <w:tcPr>
            <w:tcW w:w="1985" w:type="dxa"/>
          </w:tcPr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C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C" w:rsidRPr="007A039B" w:rsidTr="007D7931">
        <w:trPr>
          <w:cantSplit/>
          <w:trHeight w:val="384"/>
        </w:trPr>
        <w:tc>
          <w:tcPr>
            <w:tcW w:w="851" w:type="dxa"/>
          </w:tcPr>
          <w:p w:rsidR="00B4348C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7087" w:type="dxa"/>
          </w:tcPr>
          <w:p w:rsidR="00B4348C" w:rsidRPr="007A039B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Число культурно-</w:t>
            </w:r>
            <w:r>
              <w:rPr>
                <w:sz w:val="28"/>
                <w:szCs w:val="28"/>
              </w:rPr>
              <w:t xml:space="preserve">массовых </w:t>
            </w:r>
            <w:r w:rsidRPr="007A039B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 xml:space="preserve"> (в соответствии с формой № 7-НК)</w:t>
            </w:r>
            <w:r w:rsidRPr="007A039B">
              <w:rPr>
                <w:sz w:val="28"/>
                <w:szCs w:val="28"/>
              </w:rPr>
              <w:t xml:space="preserve">, единиц </w:t>
            </w:r>
          </w:p>
          <w:p w:rsidR="00B4348C" w:rsidRPr="007A039B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выше 451 </w:t>
            </w:r>
            <w:r w:rsidRPr="007A039B">
              <w:rPr>
                <w:sz w:val="28"/>
                <w:szCs w:val="28"/>
              </w:rPr>
              <w:t>– 5 баллов</w:t>
            </w:r>
          </w:p>
          <w:p w:rsidR="00B4348C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301 -</w:t>
            </w:r>
            <w:r w:rsidRPr="007A039B">
              <w:rPr>
                <w:sz w:val="28"/>
                <w:szCs w:val="28"/>
              </w:rPr>
              <w:t xml:space="preserve"> 450   – 4 балла</w:t>
            </w:r>
          </w:p>
          <w:p w:rsidR="00B4348C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 xml:space="preserve">201 </w:t>
            </w:r>
            <w:r>
              <w:rPr>
                <w:sz w:val="28"/>
                <w:szCs w:val="28"/>
              </w:rPr>
              <w:t>-</w:t>
            </w:r>
            <w:r w:rsidRPr="007A039B">
              <w:rPr>
                <w:sz w:val="28"/>
                <w:szCs w:val="28"/>
              </w:rPr>
              <w:t xml:space="preserve"> 300   – 3 балла</w:t>
            </w:r>
          </w:p>
          <w:p w:rsidR="00B4348C" w:rsidRPr="007A039B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 xml:space="preserve">101 </w:t>
            </w:r>
            <w:r>
              <w:rPr>
                <w:sz w:val="28"/>
                <w:szCs w:val="28"/>
              </w:rPr>
              <w:t>-</w:t>
            </w:r>
            <w:r w:rsidRPr="007A039B">
              <w:rPr>
                <w:sz w:val="28"/>
                <w:szCs w:val="28"/>
              </w:rPr>
              <w:t xml:space="preserve"> 200   – 2 балла</w:t>
            </w:r>
          </w:p>
          <w:p w:rsidR="00B4348C" w:rsidRPr="007A039B" w:rsidRDefault="00B4348C" w:rsidP="00B43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100 </w:t>
            </w:r>
            <w:r w:rsidRPr="007A039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A039B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985" w:type="dxa"/>
          </w:tcPr>
          <w:p w:rsidR="00B4348C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348C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C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C" w:rsidRPr="007A039B" w:rsidTr="007D7931">
        <w:trPr>
          <w:cantSplit/>
          <w:trHeight w:val="444"/>
        </w:trPr>
        <w:tc>
          <w:tcPr>
            <w:tcW w:w="851" w:type="dxa"/>
          </w:tcPr>
          <w:p w:rsidR="00B4348C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087" w:type="dxa"/>
          </w:tcPr>
          <w:p w:rsidR="00B4348C" w:rsidRPr="00B4348C" w:rsidRDefault="00B4348C" w:rsidP="00B8294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8C">
              <w:rPr>
                <w:rFonts w:ascii="Times New Roman" w:hAnsi="Times New Roman" w:cs="Times New Roman"/>
                <w:b/>
                <w:sz w:val="28"/>
                <w:szCs w:val="28"/>
              </w:rPr>
              <w:t>Театры</w:t>
            </w:r>
          </w:p>
        </w:tc>
        <w:tc>
          <w:tcPr>
            <w:tcW w:w="1985" w:type="dxa"/>
          </w:tcPr>
          <w:p w:rsidR="00B4348C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C" w:rsidRPr="007A039B" w:rsidTr="007D7931">
        <w:trPr>
          <w:cantSplit/>
          <w:trHeight w:val="444"/>
        </w:trPr>
        <w:tc>
          <w:tcPr>
            <w:tcW w:w="851" w:type="dxa"/>
          </w:tcPr>
          <w:p w:rsidR="00B4348C" w:rsidRPr="007A039B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</w:tcPr>
          <w:p w:rsidR="00B4348C" w:rsidRPr="007A039B" w:rsidRDefault="00B4348C" w:rsidP="00B4348C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039B">
              <w:rPr>
                <w:sz w:val="28"/>
                <w:szCs w:val="28"/>
              </w:rPr>
              <w:t>Рост посещаемости муниципального театра (</w:t>
            </w:r>
            <w:r>
              <w:rPr>
                <w:sz w:val="28"/>
                <w:szCs w:val="28"/>
              </w:rPr>
              <w:t xml:space="preserve">численность зрителей на мероприятиях, проведенных силами театра на своей (своих) площадках, выездных мероприятиях, на гастролях в соответствии с формой №9-НК, </w:t>
            </w:r>
            <w:r w:rsidRPr="007A039B">
              <w:rPr>
                <w:sz w:val="28"/>
                <w:szCs w:val="28"/>
              </w:rPr>
              <w:t>сравниваются последние два года, предшествующих году проведения конкурса</w:t>
            </w:r>
            <w:r w:rsidR="007A4B3B">
              <w:rPr>
                <w:sz w:val="28"/>
                <w:szCs w:val="28"/>
              </w:rPr>
              <w:t xml:space="preserve"> «Лидер года в сфере культуры»), человек</w:t>
            </w:r>
            <w:proofErr w:type="gramEnd"/>
          </w:p>
          <w:p w:rsidR="00B4348C" w:rsidRPr="007A039B" w:rsidRDefault="00B4348C" w:rsidP="00B4348C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положительная динамика – 5 баллов</w:t>
            </w:r>
          </w:p>
          <w:p w:rsidR="00B4348C" w:rsidRPr="007A039B" w:rsidRDefault="00B4348C" w:rsidP="00B4348C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 xml:space="preserve">отрицательная динамика  </w:t>
            </w:r>
            <w:r>
              <w:rPr>
                <w:sz w:val="28"/>
                <w:szCs w:val="28"/>
              </w:rPr>
              <w:t xml:space="preserve">или равно </w:t>
            </w:r>
            <w:r w:rsidRPr="007A039B">
              <w:rPr>
                <w:sz w:val="28"/>
                <w:szCs w:val="28"/>
              </w:rPr>
              <w:t>– 0 баллов</w:t>
            </w:r>
          </w:p>
        </w:tc>
        <w:tc>
          <w:tcPr>
            <w:tcW w:w="1985" w:type="dxa"/>
          </w:tcPr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8C" w:rsidRPr="007A039B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C" w:rsidRPr="007A039B" w:rsidTr="007D7931">
        <w:trPr>
          <w:cantSplit/>
          <w:trHeight w:val="444"/>
        </w:trPr>
        <w:tc>
          <w:tcPr>
            <w:tcW w:w="851" w:type="dxa"/>
          </w:tcPr>
          <w:p w:rsidR="00B4348C" w:rsidRDefault="00B4348C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7.3.2</w:t>
            </w:r>
          </w:p>
        </w:tc>
        <w:tc>
          <w:tcPr>
            <w:tcW w:w="7087" w:type="dxa"/>
          </w:tcPr>
          <w:p w:rsidR="00B4348C" w:rsidRPr="007A039B" w:rsidRDefault="00B4348C" w:rsidP="00B43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7A039B">
              <w:rPr>
                <w:sz w:val="28"/>
                <w:szCs w:val="28"/>
              </w:rPr>
              <w:t xml:space="preserve"> спектаклей в репертуаре театра  (</w:t>
            </w:r>
            <w:r>
              <w:rPr>
                <w:sz w:val="28"/>
                <w:szCs w:val="28"/>
              </w:rPr>
              <w:t xml:space="preserve">в соответствии с формой № 9-НК (репертуар), </w:t>
            </w:r>
            <w:r w:rsidRPr="007A039B">
              <w:rPr>
                <w:sz w:val="28"/>
                <w:szCs w:val="28"/>
              </w:rPr>
              <w:t>сравниваются последние два года, предшествующих году проведения конкурса «Лидер года в сфере культуры»)</w:t>
            </w:r>
          </w:p>
          <w:p w:rsidR="00B4348C" w:rsidRPr="007A039B" w:rsidRDefault="00B4348C" w:rsidP="00B4348C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положительная динамика или равно – 5 баллов</w:t>
            </w:r>
          </w:p>
          <w:p w:rsidR="00B4348C" w:rsidRPr="007A039B" w:rsidRDefault="00B4348C" w:rsidP="00B4348C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отрицательная динамика  – 0 баллов</w:t>
            </w:r>
          </w:p>
        </w:tc>
        <w:tc>
          <w:tcPr>
            <w:tcW w:w="1985" w:type="dxa"/>
          </w:tcPr>
          <w:p w:rsidR="00B4348C" w:rsidRPr="007A039B" w:rsidRDefault="00B4348C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348C" w:rsidRPr="007A039B" w:rsidTr="007D7931">
        <w:trPr>
          <w:cantSplit/>
          <w:trHeight w:val="242"/>
        </w:trPr>
        <w:tc>
          <w:tcPr>
            <w:tcW w:w="851" w:type="dxa"/>
          </w:tcPr>
          <w:p w:rsidR="00B4348C" w:rsidRDefault="007A4B3B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087" w:type="dxa"/>
          </w:tcPr>
          <w:p w:rsidR="00B4348C" w:rsidRPr="007A4B3B" w:rsidRDefault="007A4B3B" w:rsidP="009B06E7">
            <w:pPr>
              <w:pStyle w:val="Default"/>
              <w:rPr>
                <w:b/>
                <w:sz w:val="28"/>
                <w:szCs w:val="28"/>
              </w:rPr>
            </w:pPr>
            <w:r w:rsidRPr="007A4B3B">
              <w:rPr>
                <w:b/>
                <w:sz w:val="28"/>
                <w:szCs w:val="28"/>
              </w:rPr>
              <w:t>Музеи</w:t>
            </w:r>
          </w:p>
        </w:tc>
        <w:tc>
          <w:tcPr>
            <w:tcW w:w="1985" w:type="dxa"/>
          </w:tcPr>
          <w:p w:rsidR="00B4348C" w:rsidRDefault="00B4348C" w:rsidP="007A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3B" w:rsidRPr="007A039B" w:rsidTr="007D7931">
        <w:trPr>
          <w:cantSplit/>
          <w:trHeight w:val="242"/>
        </w:trPr>
        <w:tc>
          <w:tcPr>
            <w:tcW w:w="851" w:type="dxa"/>
          </w:tcPr>
          <w:p w:rsidR="007A4B3B" w:rsidRPr="007A039B" w:rsidRDefault="007A4B3B" w:rsidP="001A28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</w:tcPr>
          <w:p w:rsidR="007A4B3B" w:rsidRPr="007A039B" w:rsidRDefault="007A4B3B" w:rsidP="001A281D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Рост по</w:t>
            </w:r>
            <w:r>
              <w:rPr>
                <w:sz w:val="28"/>
                <w:szCs w:val="28"/>
              </w:rPr>
              <w:t>сещаемости муниципального музея</w:t>
            </w:r>
            <w:r w:rsidRPr="007A039B">
              <w:rPr>
                <w:sz w:val="28"/>
                <w:szCs w:val="28"/>
              </w:rPr>
              <w:t xml:space="preserve"> в стационарных условиях (</w:t>
            </w:r>
            <w:r>
              <w:rPr>
                <w:sz w:val="28"/>
                <w:szCs w:val="28"/>
              </w:rPr>
              <w:t xml:space="preserve">число посещений выставок, экспозиций + экскурсионных посещений – всего, в соответствии с формой № 8-НК, </w:t>
            </w:r>
            <w:r w:rsidRPr="007A039B">
              <w:rPr>
                <w:sz w:val="28"/>
                <w:szCs w:val="28"/>
              </w:rPr>
              <w:t>сравниваются последние два года, предшествующих году проведения конкурса «Лидер года в сфере культуры»)</w:t>
            </w:r>
            <w:r>
              <w:rPr>
                <w:sz w:val="28"/>
                <w:szCs w:val="28"/>
              </w:rPr>
              <w:t>, человек</w:t>
            </w:r>
          </w:p>
          <w:p w:rsidR="007A4B3B" w:rsidRPr="007A039B" w:rsidRDefault="007A4B3B" w:rsidP="001A281D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положительная динамика – 5 баллов</w:t>
            </w:r>
          </w:p>
          <w:p w:rsidR="007A4B3B" w:rsidRPr="007A039B" w:rsidRDefault="007A4B3B" w:rsidP="001A281D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 xml:space="preserve">отрицательная динамика  </w:t>
            </w:r>
            <w:r>
              <w:rPr>
                <w:sz w:val="28"/>
                <w:szCs w:val="28"/>
              </w:rPr>
              <w:t xml:space="preserve">или равно </w:t>
            </w:r>
            <w:r w:rsidRPr="007A039B">
              <w:rPr>
                <w:sz w:val="28"/>
                <w:szCs w:val="28"/>
              </w:rPr>
              <w:t>– 0 балл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985" w:type="dxa"/>
          </w:tcPr>
          <w:p w:rsidR="007A4B3B" w:rsidRPr="007A039B" w:rsidRDefault="007A4B3B" w:rsidP="001A28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3B" w:rsidRPr="007A039B" w:rsidRDefault="007A4B3B" w:rsidP="001A28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A4B3B" w:rsidRPr="007A039B" w:rsidRDefault="007A4B3B" w:rsidP="001A28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3B" w:rsidRPr="007A039B" w:rsidTr="007D7931">
        <w:trPr>
          <w:cantSplit/>
          <w:trHeight w:val="242"/>
        </w:trPr>
        <w:tc>
          <w:tcPr>
            <w:tcW w:w="851" w:type="dxa"/>
          </w:tcPr>
          <w:p w:rsidR="007A4B3B" w:rsidRPr="007A039B" w:rsidRDefault="007A4B3B" w:rsidP="006C3B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7.4.2</w:t>
            </w:r>
          </w:p>
        </w:tc>
        <w:tc>
          <w:tcPr>
            <w:tcW w:w="7087" w:type="dxa"/>
          </w:tcPr>
          <w:p w:rsidR="007A4B3B" w:rsidRPr="007A039B" w:rsidRDefault="007A4B3B" w:rsidP="009F0B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числа предметов основного фонда, которые экспонировались в течение отчётного года </w:t>
            </w:r>
            <w:r w:rsidRPr="007A039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 соответствии с формой № 8-НК, </w:t>
            </w:r>
            <w:r w:rsidRPr="007A039B">
              <w:rPr>
                <w:sz w:val="28"/>
                <w:szCs w:val="28"/>
              </w:rPr>
              <w:t>сравниваются последние два года, предшествующих году проведения конкурса «Лидер года в сфере культуры»)</w:t>
            </w:r>
            <w:r>
              <w:rPr>
                <w:sz w:val="28"/>
                <w:szCs w:val="28"/>
              </w:rPr>
              <w:t>, единиц</w:t>
            </w:r>
          </w:p>
          <w:p w:rsidR="007A4B3B" w:rsidRPr="007A039B" w:rsidRDefault="007A4B3B" w:rsidP="009F0BB7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положительная динамика или равно – 5 баллов</w:t>
            </w:r>
          </w:p>
          <w:p w:rsidR="007A4B3B" w:rsidRPr="007A039B" w:rsidRDefault="007A4B3B" w:rsidP="009F0BB7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отрицательная динамика  – 0 баллов</w:t>
            </w:r>
          </w:p>
        </w:tc>
        <w:tc>
          <w:tcPr>
            <w:tcW w:w="1985" w:type="dxa"/>
          </w:tcPr>
          <w:p w:rsidR="007A4B3B" w:rsidRPr="007A039B" w:rsidRDefault="007A4B3B" w:rsidP="009F0B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582" w:rsidRPr="007A039B" w:rsidTr="007D7931">
        <w:trPr>
          <w:cantSplit/>
          <w:trHeight w:val="383"/>
        </w:trPr>
        <w:tc>
          <w:tcPr>
            <w:tcW w:w="851" w:type="dxa"/>
          </w:tcPr>
          <w:p w:rsidR="00A65582" w:rsidRDefault="00A65582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087" w:type="dxa"/>
          </w:tcPr>
          <w:p w:rsidR="00A65582" w:rsidRPr="00A65582" w:rsidRDefault="00A65582" w:rsidP="007A4B3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8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985" w:type="dxa"/>
          </w:tcPr>
          <w:p w:rsidR="00A65582" w:rsidRDefault="00A65582" w:rsidP="00404E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82" w:rsidRPr="007A039B" w:rsidTr="007D7931">
        <w:trPr>
          <w:cantSplit/>
          <w:trHeight w:val="383"/>
        </w:trPr>
        <w:tc>
          <w:tcPr>
            <w:tcW w:w="851" w:type="dxa"/>
          </w:tcPr>
          <w:p w:rsidR="00A65582" w:rsidRPr="007A039B" w:rsidRDefault="00A65582" w:rsidP="00A43D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</w:tcPr>
          <w:p w:rsidR="00A65582" w:rsidRPr="007A039B" w:rsidRDefault="00A65582" w:rsidP="00A43DF3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 xml:space="preserve">Рост числа </w:t>
            </w:r>
            <w:r>
              <w:rPr>
                <w:sz w:val="28"/>
                <w:szCs w:val="28"/>
              </w:rPr>
              <w:t>учащихся</w:t>
            </w:r>
            <w:r w:rsidRPr="007A039B">
              <w:rPr>
                <w:sz w:val="28"/>
                <w:szCs w:val="28"/>
              </w:rPr>
              <w:t xml:space="preserve"> школы искусств</w:t>
            </w:r>
            <w:r>
              <w:rPr>
                <w:sz w:val="28"/>
                <w:szCs w:val="28"/>
              </w:rPr>
              <w:t xml:space="preserve"> на начало учебного года </w:t>
            </w:r>
            <w:r w:rsidRPr="007A039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в соответствии с формой № 1-ДМШ, </w:t>
            </w:r>
            <w:r w:rsidRPr="007A039B">
              <w:rPr>
                <w:sz w:val="28"/>
                <w:szCs w:val="28"/>
              </w:rPr>
              <w:t>сравниваются последние два учебных года, предшествующих году проведения конкурс</w:t>
            </w:r>
            <w:r>
              <w:rPr>
                <w:sz w:val="28"/>
                <w:szCs w:val="28"/>
              </w:rPr>
              <w:t>а «Лидер года в сфере культуры»), человек</w:t>
            </w:r>
          </w:p>
          <w:p w:rsidR="00A65582" w:rsidRPr="007A039B" w:rsidRDefault="00A65582" w:rsidP="00A43DF3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положительная динамика – 5 баллов</w:t>
            </w:r>
          </w:p>
          <w:p w:rsidR="00A65582" w:rsidRPr="009B06E7" w:rsidRDefault="00A65582" w:rsidP="00A43DF3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отрицательная динамика</w:t>
            </w:r>
            <w:r>
              <w:rPr>
                <w:sz w:val="28"/>
                <w:szCs w:val="28"/>
              </w:rPr>
              <w:t xml:space="preserve"> или равно </w:t>
            </w:r>
            <w:r w:rsidRPr="007A039B">
              <w:rPr>
                <w:sz w:val="28"/>
                <w:szCs w:val="28"/>
              </w:rPr>
              <w:t xml:space="preserve"> – 0 баллов</w:t>
            </w:r>
          </w:p>
        </w:tc>
        <w:tc>
          <w:tcPr>
            <w:tcW w:w="1985" w:type="dxa"/>
          </w:tcPr>
          <w:p w:rsidR="00A65582" w:rsidRPr="007A039B" w:rsidRDefault="00A65582" w:rsidP="00A43D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82" w:rsidRPr="007A039B" w:rsidRDefault="00A65582" w:rsidP="00A43D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5582" w:rsidRPr="007A039B" w:rsidRDefault="00A65582" w:rsidP="00A43D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82" w:rsidRPr="007A039B" w:rsidRDefault="00A65582" w:rsidP="00A43D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82" w:rsidRPr="007A039B" w:rsidTr="007D7931">
        <w:trPr>
          <w:cantSplit/>
          <w:trHeight w:val="1934"/>
        </w:trPr>
        <w:tc>
          <w:tcPr>
            <w:tcW w:w="851" w:type="dxa"/>
          </w:tcPr>
          <w:p w:rsidR="00A65582" w:rsidRPr="007A039B" w:rsidRDefault="00A65582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7.5.2</w:t>
            </w:r>
          </w:p>
        </w:tc>
        <w:tc>
          <w:tcPr>
            <w:tcW w:w="7087" w:type="dxa"/>
          </w:tcPr>
          <w:p w:rsidR="00A65582" w:rsidRPr="007A039B" w:rsidRDefault="00A65582" w:rsidP="00CD5B8C">
            <w:pPr>
              <w:tabs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обучающихся</w:t>
            </w:r>
            <w:r w:rsidRPr="00A4531F">
              <w:rPr>
                <w:sz w:val="28"/>
                <w:szCs w:val="28"/>
              </w:rPr>
              <w:t>,  ставших участниками  творческих мероприятий регионального, всероссийского, международного значения</w:t>
            </w:r>
            <w:r>
              <w:rPr>
                <w:sz w:val="28"/>
                <w:szCs w:val="28"/>
              </w:rPr>
              <w:t xml:space="preserve"> (в соответствии с формой </w:t>
            </w:r>
            <w:r w:rsidRPr="00A4531F">
              <w:rPr>
                <w:sz w:val="28"/>
                <w:szCs w:val="28"/>
              </w:rPr>
              <w:t>1-А (мониторинг деятельности образовательных учреждений, реализующих дополнительные общеобразовательные программы в области искусств)</w:t>
            </w:r>
            <w:r>
              <w:rPr>
                <w:sz w:val="28"/>
                <w:szCs w:val="28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сравниваются последние два года</w:t>
            </w:r>
            <w:r w:rsidRPr="007A039B">
              <w:rPr>
                <w:sz w:val="28"/>
                <w:szCs w:val="28"/>
              </w:rPr>
              <w:t xml:space="preserve"> предшествующих году проведения конкурса «Лидер года в сфере культуры»</w:t>
            </w:r>
            <w:r>
              <w:rPr>
                <w:sz w:val="28"/>
                <w:szCs w:val="28"/>
              </w:rPr>
              <w:t>), чел.</w:t>
            </w:r>
          </w:p>
          <w:p w:rsidR="00A65582" w:rsidRPr="007A039B" w:rsidRDefault="00A65582" w:rsidP="00CD5B8C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положительная динамика или равно – 5 баллов</w:t>
            </w:r>
          </w:p>
          <w:p w:rsidR="00A65582" w:rsidRPr="007A039B" w:rsidRDefault="00A65582" w:rsidP="00CD5B8C">
            <w:pPr>
              <w:pStyle w:val="Default"/>
              <w:rPr>
                <w:sz w:val="28"/>
                <w:szCs w:val="28"/>
              </w:rPr>
            </w:pPr>
            <w:r w:rsidRPr="007A039B">
              <w:rPr>
                <w:sz w:val="28"/>
                <w:szCs w:val="28"/>
              </w:rPr>
              <w:t>отрицательная динамика  – 0 баллов</w:t>
            </w:r>
          </w:p>
        </w:tc>
        <w:tc>
          <w:tcPr>
            <w:tcW w:w="1985" w:type="dxa"/>
          </w:tcPr>
          <w:p w:rsidR="00A65582" w:rsidRDefault="00A65582" w:rsidP="00CD5B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5582" w:rsidRDefault="00A65582" w:rsidP="00CD5B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82" w:rsidRDefault="00A65582" w:rsidP="00CD5B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82" w:rsidRDefault="00A65582" w:rsidP="00CD5B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82" w:rsidRDefault="00A65582" w:rsidP="00CD5B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82" w:rsidRDefault="00A65582" w:rsidP="00CD5B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82" w:rsidRDefault="00A65582" w:rsidP="00CD5B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82" w:rsidRPr="007A039B" w:rsidRDefault="00A65582" w:rsidP="00CD5B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C7" w:rsidRPr="007A039B" w:rsidTr="007D7931">
        <w:trPr>
          <w:cantSplit/>
          <w:trHeight w:val="336"/>
        </w:trPr>
        <w:tc>
          <w:tcPr>
            <w:tcW w:w="851" w:type="dxa"/>
          </w:tcPr>
          <w:p w:rsidR="006622C7" w:rsidRDefault="006622C7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6622C7" w:rsidRPr="004D79E7" w:rsidRDefault="006622C7" w:rsidP="00AD3DA8">
            <w:pPr>
              <w:pStyle w:val="Default"/>
              <w:rPr>
                <w:b/>
                <w:sz w:val="28"/>
                <w:szCs w:val="28"/>
              </w:rPr>
            </w:pPr>
            <w:r w:rsidRPr="004D79E7">
              <w:rPr>
                <w:b/>
                <w:sz w:val="28"/>
                <w:szCs w:val="28"/>
              </w:rPr>
              <w:t>Библиотеки, учреждения клубного типа, театры, музеи</w:t>
            </w:r>
          </w:p>
        </w:tc>
        <w:tc>
          <w:tcPr>
            <w:tcW w:w="1985" w:type="dxa"/>
          </w:tcPr>
          <w:p w:rsidR="006622C7" w:rsidRDefault="006622C7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31" w:rsidRPr="007A039B" w:rsidTr="007D7931">
        <w:trPr>
          <w:cantSplit/>
          <w:trHeight w:val="3810"/>
        </w:trPr>
        <w:tc>
          <w:tcPr>
            <w:tcW w:w="851" w:type="dxa"/>
            <w:vMerge w:val="restart"/>
          </w:tcPr>
          <w:p w:rsidR="007D7931" w:rsidRDefault="007D7931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087" w:type="dxa"/>
          </w:tcPr>
          <w:p w:rsidR="007D7931" w:rsidRDefault="007D7931" w:rsidP="004D79E7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езависимой </w:t>
            </w:r>
            <w:proofErr w:type="gramStart"/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культуры в Свердловской области: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 место в рейтинге среди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на территории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Каменск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-Уральск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5 баллов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2            – 4 балла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            – 3 балла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4-5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– 2 балла</w:t>
            </w:r>
          </w:p>
          <w:p w:rsidR="007D7931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5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1 балл</w:t>
            </w:r>
          </w:p>
          <w:p w:rsidR="007D7931" w:rsidRDefault="007D7931" w:rsidP="004D7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место – 0 баллов</w:t>
            </w:r>
          </w:p>
        </w:tc>
        <w:tc>
          <w:tcPr>
            <w:tcW w:w="1985" w:type="dxa"/>
          </w:tcPr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7D79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31" w:rsidRPr="007A039B" w:rsidTr="007D7931">
        <w:trPr>
          <w:cantSplit/>
          <w:trHeight w:val="2614"/>
        </w:trPr>
        <w:tc>
          <w:tcPr>
            <w:tcW w:w="851" w:type="dxa"/>
            <w:vMerge/>
          </w:tcPr>
          <w:p w:rsidR="007D7931" w:rsidRDefault="007D7931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 место в рейтинге среди учреждений культуры  Свердловской области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5 баллов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11 - 40     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4 балла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41 - 70    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– 3 балла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71 - 80   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 – 2 балла</w:t>
            </w:r>
          </w:p>
          <w:p w:rsidR="007D7931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- 120 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 – 1 балл</w:t>
            </w:r>
          </w:p>
          <w:p w:rsidR="007D7931" w:rsidRDefault="007D7931" w:rsidP="004D79E7">
            <w:pPr>
              <w:pStyle w:val="Default"/>
              <w:rPr>
                <w:sz w:val="28"/>
                <w:szCs w:val="28"/>
              </w:rPr>
            </w:pPr>
            <w:r w:rsidRPr="007A4B3B">
              <w:rPr>
                <w:sz w:val="28"/>
                <w:szCs w:val="28"/>
              </w:rPr>
              <w:t>ниже 120   – 0 баллов</w:t>
            </w:r>
          </w:p>
        </w:tc>
        <w:tc>
          <w:tcPr>
            <w:tcW w:w="1985" w:type="dxa"/>
          </w:tcPr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7D79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E7" w:rsidRPr="007A039B" w:rsidTr="007D7931">
        <w:trPr>
          <w:cantSplit/>
          <w:trHeight w:val="336"/>
        </w:trPr>
        <w:tc>
          <w:tcPr>
            <w:tcW w:w="851" w:type="dxa"/>
          </w:tcPr>
          <w:p w:rsidR="004D79E7" w:rsidRDefault="004D79E7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4D79E7" w:rsidRPr="004D79E7" w:rsidRDefault="004D79E7" w:rsidP="004D79E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9E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985" w:type="dxa"/>
          </w:tcPr>
          <w:p w:rsidR="004D79E7" w:rsidRDefault="004D79E7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31" w:rsidRPr="007A039B" w:rsidTr="007D7931">
        <w:trPr>
          <w:cantSplit/>
          <w:trHeight w:val="6680"/>
        </w:trPr>
        <w:tc>
          <w:tcPr>
            <w:tcW w:w="851" w:type="dxa"/>
          </w:tcPr>
          <w:p w:rsidR="007D7931" w:rsidRDefault="007D7931" w:rsidP="00B434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087" w:type="dxa"/>
          </w:tcPr>
          <w:p w:rsidR="007D7931" w:rsidRDefault="007D7931" w:rsidP="004D7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D3DA8">
              <w:rPr>
                <w:sz w:val="28"/>
                <w:szCs w:val="28"/>
              </w:rPr>
              <w:t>езультат</w:t>
            </w:r>
            <w:r>
              <w:rPr>
                <w:sz w:val="28"/>
                <w:szCs w:val="28"/>
              </w:rPr>
              <w:t>ы</w:t>
            </w:r>
            <w:r w:rsidRPr="00AD3DA8">
              <w:rPr>
                <w:sz w:val="28"/>
                <w:szCs w:val="28"/>
              </w:rPr>
              <w:t xml:space="preserve"> независимой </w:t>
            </w:r>
            <w:proofErr w:type="gramStart"/>
            <w:r w:rsidRPr="00AD3DA8">
              <w:rPr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AD3DA8">
              <w:rPr>
                <w:sz w:val="28"/>
                <w:szCs w:val="28"/>
              </w:rPr>
              <w:t xml:space="preserve"> организациями, осуществляющими образовательную деятельность</w:t>
            </w:r>
            <w:r>
              <w:rPr>
                <w:sz w:val="28"/>
                <w:szCs w:val="28"/>
              </w:rPr>
              <w:t xml:space="preserve"> на территории Свердловской области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-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интегральном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рейтинге среди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1 -100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5 баллов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01 - 200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4 балла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201 - 300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– 3 балла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 – 2 балла</w:t>
            </w:r>
          </w:p>
          <w:p w:rsidR="007D7931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- 500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 – 1 балл</w:t>
            </w:r>
          </w:p>
          <w:p w:rsidR="007D7931" w:rsidRDefault="007D7931" w:rsidP="004D7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 500  </w:t>
            </w:r>
            <w:r w:rsidRPr="007A039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 баллов</w:t>
            </w:r>
          </w:p>
          <w:p w:rsidR="007D7931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рейтинге среди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образования, находящихся на территории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Каменск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-Уральск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1              – 5 баллов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– 4 балла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3              – 3 балла</w:t>
            </w:r>
          </w:p>
          <w:p w:rsidR="007D7931" w:rsidRPr="007A039B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4-5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 xml:space="preserve"> – 2 балла</w:t>
            </w:r>
          </w:p>
          <w:p w:rsidR="007D7931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 w:cs="Times New Roman"/>
                <w:sz w:val="28"/>
                <w:szCs w:val="28"/>
              </w:rPr>
              <w:t>ниже 5 места     – 1 балл</w:t>
            </w:r>
          </w:p>
          <w:p w:rsidR="007D7931" w:rsidRDefault="007D7931" w:rsidP="004D79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место – 0 баллов</w:t>
            </w:r>
          </w:p>
        </w:tc>
        <w:tc>
          <w:tcPr>
            <w:tcW w:w="1985" w:type="dxa"/>
          </w:tcPr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31" w:rsidRDefault="007D7931" w:rsidP="00B434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A4B3B" w:rsidRDefault="007A4B3B" w:rsidP="00A4531F"/>
    <w:p w:rsidR="007A4B3B" w:rsidRDefault="007A4B3B" w:rsidP="00A4531F"/>
    <w:p w:rsidR="00B4348C" w:rsidRDefault="00B4348C" w:rsidP="00A4531F"/>
    <w:p w:rsidR="00B4348C" w:rsidRDefault="00B4348C" w:rsidP="00A4531F"/>
    <w:p w:rsidR="00A30831" w:rsidRDefault="00A30831" w:rsidP="00A4531F"/>
    <w:sectPr w:rsidR="00A30831" w:rsidSect="009D646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2E" w:rsidRPr="009D6465" w:rsidRDefault="00A50D2E" w:rsidP="009D646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A50D2E" w:rsidRPr="009D6465" w:rsidRDefault="00A50D2E" w:rsidP="009D646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2E" w:rsidRPr="009D6465" w:rsidRDefault="00A50D2E" w:rsidP="009D646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A50D2E" w:rsidRPr="009D6465" w:rsidRDefault="00A50D2E" w:rsidP="009D646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547"/>
      <w:docPartObj>
        <w:docPartGallery w:val="Page Numbers (Top of Page)"/>
        <w:docPartUnique/>
      </w:docPartObj>
    </w:sdtPr>
    <w:sdtContent>
      <w:p w:rsidR="00B4348C" w:rsidRDefault="00AF374F">
        <w:pPr>
          <w:pStyle w:val="a5"/>
          <w:jc w:val="center"/>
        </w:pPr>
        <w:fldSimple w:instr=" PAGE   \* MERGEFORMAT ">
          <w:r w:rsidR="003D717F">
            <w:rPr>
              <w:noProof/>
            </w:rPr>
            <w:t>2</w:t>
          </w:r>
        </w:fldSimple>
      </w:p>
    </w:sdtContent>
  </w:sdt>
  <w:p w:rsidR="00B4348C" w:rsidRDefault="00B434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AB0"/>
    <w:rsid w:val="000537C4"/>
    <w:rsid w:val="000F0D51"/>
    <w:rsid w:val="001A6766"/>
    <w:rsid w:val="001B1A70"/>
    <w:rsid w:val="00275A3C"/>
    <w:rsid w:val="002E57B0"/>
    <w:rsid w:val="002E6A2E"/>
    <w:rsid w:val="00343E74"/>
    <w:rsid w:val="003A51BE"/>
    <w:rsid w:val="003D717F"/>
    <w:rsid w:val="004617E8"/>
    <w:rsid w:val="00494846"/>
    <w:rsid w:val="004D79E7"/>
    <w:rsid w:val="00515108"/>
    <w:rsid w:val="005348F3"/>
    <w:rsid w:val="00545EBD"/>
    <w:rsid w:val="00547299"/>
    <w:rsid w:val="005D0DDA"/>
    <w:rsid w:val="00661634"/>
    <w:rsid w:val="006622C7"/>
    <w:rsid w:val="00682947"/>
    <w:rsid w:val="00691C1B"/>
    <w:rsid w:val="006E122E"/>
    <w:rsid w:val="00723622"/>
    <w:rsid w:val="007564DF"/>
    <w:rsid w:val="007A4B3B"/>
    <w:rsid w:val="007D7931"/>
    <w:rsid w:val="007F154C"/>
    <w:rsid w:val="009A2D07"/>
    <w:rsid w:val="009B06E7"/>
    <w:rsid w:val="009D6465"/>
    <w:rsid w:val="00A2574E"/>
    <w:rsid w:val="00A30831"/>
    <w:rsid w:val="00A4531F"/>
    <w:rsid w:val="00A50D2E"/>
    <w:rsid w:val="00A65582"/>
    <w:rsid w:val="00AD3DA8"/>
    <w:rsid w:val="00AF374F"/>
    <w:rsid w:val="00B315B7"/>
    <w:rsid w:val="00B4348C"/>
    <w:rsid w:val="00B47C36"/>
    <w:rsid w:val="00B66D93"/>
    <w:rsid w:val="00B82947"/>
    <w:rsid w:val="00BE4387"/>
    <w:rsid w:val="00C0532A"/>
    <w:rsid w:val="00C17AB0"/>
    <w:rsid w:val="00DD02CC"/>
    <w:rsid w:val="00F02896"/>
    <w:rsid w:val="00F2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7A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7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5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1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6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11</cp:revision>
  <cp:lastPrinted>2020-05-08T05:11:00Z</cp:lastPrinted>
  <dcterms:created xsi:type="dcterms:W3CDTF">2020-05-06T11:12:00Z</dcterms:created>
  <dcterms:modified xsi:type="dcterms:W3CDTF">2020-05-15T05:32:00Z</dcterms:modified>
</cp:coreProperties>
</file>