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FD" w:rsidRPr="00636743" w:rsidRDefault="00253E3D" w:rsidP="006367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E3D">
        <w:rPr>
          <w:rFonts w:ascii="Times New Roman" w:hAnsi="Times New Roman" w:cs="Times New Roman"/>
          <w:b/>
          <w:sz w:val="28"/>
          <w:szCs w:val="28"/>
        </w:rPr>
        <w:t>ФОРМА</w:t>
      </w:r>
      <w:r w:rsidR="004A0BFD" w:rsidRPr="00253E3D">
        <w:rPr>
          <w:rFonts w:ascii="Times New Roman" w:hAnsi="Times New Roman" w:cs="Times New Roman"/>
          <w:b/>
          <w:sz w:val="28"/>
          <w:szCs w:val="28"/>
        </w:rPr>
        <w:t xml:space="preserve"> 28 </w:t>
      </w:r>
    </w:p>
    <w:p w:rsidR="004A0BFD" w:rsidRPr="004A0BFD" w:rsidRDefault="004A0BFD" w:rsidP="004A0BFD">
      <w:pPr>
        <w:jc w:val="right"/>
        <w:rPr>
          <w:rFonts w:ascii="Times New Roman" w:hAnsi="Times New Roman" w:cs="Times New Roman"/>
        </w:rPr>
      </w:pPr>
      <w:r w:rsidRPr="004A0BFD">
        <w:rPr>
          <w:rFonts w:ascii="Times New Roman" w:hAnsi="Times New Roman" w:cs="Times New Roman"/>
          <w:bCs/>
          <w:iCs/>
        </w:rPr>
        <w:t>Форма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A0BFD">
        <w:rPr>
          <w:rFonts w:ascii="Times New Roman" w:hAnsi="Times New Roman" w:cs="Times New Roman"/>
          <w:bCs/>
          <w:iCs/>
        </w:rPr>
        <w:t>№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A0BFD">
        <w:rPr>
          <w:rFonts w:ascii="Times New Roman" w:hAnsi="Times New Roman" w:cs="Times New Roman"/>
          <w:bCs/>
          <w:iCs/>
        </w:rPr>
        <w:t>2 АТЗ ОК МО</w:t>
      </w:r>
    </w:p>
    <w:p w:rsidR="004A0BFD" w:rsidRDefault="004A0BFD" w:rsidP="004A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A0BFD" w:rsidRDefault="004A0BFD" w:rsidP="004A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системы безопасности и антитеррористической защищённости объектов культуры</w:t>
      </w:r>
    </w:p>
    <w:p w:rsidR="004A0BFD" w:rsidRPr="00314318" w:rsidRDefault="00F97E70" w:rsidP="00636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</w:p>
    <w:p w:rsidR="004A0BFD" w:rsidRDefault="004A0BFD" w:rsidP="004A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1.Физическая охрана</w:t>
      </w:r>
    </w:p>
    <w:tbl>
      <w:tblPr>
        <w:tblW w:w="15371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920"/>
        <w:gridCol w:w="1336"/>
        <w:gridCol w:w="1701"/>
        <w:gridCol w:w="1134"/>
        <w:gridCol w:w="1275"/>
        <w:gridCol w:w="1281"/>
        <w:gridCol w:w="992"/>
        <w:gridCol w:w="1271"/>
        <w:gridCol w:w="2131"/>
        <w:gridCol w:w="1970"/>
      </w:tblGrid>
      <w:tr w:rsidR="004A0BFD" w:rsidTr="004A0BFD">
        <w:tc>
          <w:tcPr>
            <w:tcW w:w="360" w:type="dxa"/>
            <w:vMerge w:val="restart"/>
            <w:shd w:val="clear" w:color="auto" w:fill="auto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объектов</w:t>
            </w:r>
          </w:p>
        </w:tc>
        <w:tc>
          <w:tcPr>
            <w:tcW w:w="6383" w:type="dxa"/>
            <w:gridSpan w:val="5"/>
            <w:shd w:val="clear" w:color="auto" w:fill="auto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охрана</w:t>
            </w:r>
          </w:p>
        </w:tc>
        <w:tc>
          <w:tcPr>
            <w:tcW w:w="12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Без физической охраны</w:t>
            </w:r>
          </w:p>
        </w:tc>
        <w:tc>
          <w:tcPr>
            <w:tcW w:w="4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затраты на физическую охрану</w:t>
            </w:r>
          </w:p>
        </w:tc>
      </w:tr>
      <w:tr w:rsidR="004A0BFD" w:rsidTr="004A0BFD">
        <w:trPr>
          <w:trHeight w:val="144"/>
        </w:trPr>
        <w:tc>
          <w:tcPr>
            <w:tcW w:w="360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4A0BFD" w:rsidRP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4A0BFD" w:rsidRP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ОВО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ЧОП</w:t>
            </w:r>
          </w:p>
        </w:tc>
        <w:tc>
          <w:tcPr>
            <w:tcW w:w="3548" w:type="dxa"/>
            <w:gridSpan w:val="3"/>
            <w:shd w:val="clear" w:color="auto" w:fill="auto"/>
            <w:vAlign w:val="bottom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Собственная штатная охрана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4A0BFD" w:rsidRP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в  20___ г.</w:t>
            </w:r>
          </w:p>
        </w:tc>
        <w:tc>
          <w:tcPr>
            <w:tcW w:w="19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расходы  на 20___ г</w:t>
            </w:r>
          </w:p>
        </w:tc>
      </w:tr>
      <w:tr w:rsidR="004A0BFD" w:rsidTr="004A0BFD">
        <w:trPr>
          <w:trHeight w:val="408"/>
        </w:trPr>
        <w:tc>
          <w:tcPr>
            <w:tcW w:w="360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BFD" w:rsidRPr="004A0BFD" w:rsidRDefault="004A0BFD" w:rsidP="004A0BF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0BFD">
              <w:rPr>
                <w:rFonts w:ascii="Times New Roman" w:hAnsi="Times New Roman" w:cs="Times New Roman"/>
                <w:bCs/>
                <w:sz w:val="18"/>
                <w:szCs w:val="18"/>
              </w:rPr>
              <w:t>Круглосу-точно</w:t>
            </w:r>
            <w:proofErr w:type="spellEnd"/>
            <w:proofErr w:type="gramEnd"/>
            <w:r w:rsidRPr="004A0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 Только </w:t>
            </w:r>
          </w:p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FD">
              <w:rPr>
                <w:rFonts w:ascii="Times New Roman" w:hAnsi="Times New Roman" w:cs="Times New Roman"/>
                <w:bCs/>
                <w:sz w:val="18"/>
                <w:szCs w:val="18"/>
              </w:rPr>
              <w:t>сторож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FD">
              <w:rPr>
                <w:rFonts w:ascii="Times New Roman" w:hAnsi="Times New Roman" w:cs="Times New Roman"/>
                <w:bCs/>
                <w:sz w:val="18"/>
                <w:szCs w:val="18"/>
              </w:rPr>
              <w:t>Только вахтёр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FD" w:rsidTr="004A0BFD">
        <w:trPr>
          <w:cantSplit/>
          <w:trHeight w:val="711"/>
        </w:trPr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Default="004A0BFD" w:rsidP="004A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D05E29" w:rsidRDefault="004A0BFD" w:rsidP="004A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7B70C8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7B70C8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7B70C8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7B70C8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7B70C8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7B70C8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B7375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B7375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0BFD" w:rsidRDefault="004A0BFD" w:rsidP="00636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2.Технические средства охраны</w:t>
      </w:r>
    </w:p>
    <w:tbl>
      <w:tblPr>
        <w:tblW w:w="15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920"/>
        <w:gridCol w:w="1341"/>
        <w:gridCol w:w="1559"/>
        <w:gridCol w:w="1276"/>
        <w:gridCol w:w="1417"/>
        <w:gridCol w:w="1134"/>
        <w:gridCol w:w="1134"/>
        <w:gridCol w:w="1134"/>
        <w:gridCol w:w="2126"/>
        <w:gridCol w:w="1959"/>
      </w:tblGrid>
      <w:tr w:rsidR="004A0BFD" w:rsidTr="004A0BFD">
        <w:trPr>
          <w:trHeight w:val="257"/>
        </w:trPr>
        <w:tc>
          <w:tcPr>
            <w:tcW w:w="3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76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охраны (ТСО)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затраты на технические средства охраны</w:t>
            </w:r>
          </w:p>
        </w:tc>
      </w:tr>
      <w:tr w:rsidR="004A0BFD" w:rsidTr="004A0BFD">
        <w:trPr>
          <w:cantSplit/>
          <w:trHeight w:val="393"/>
        </w:trPr>
        <w:tc>
          <w:tcPr>
            <w:tcW w:w="360" w:type="dxa"/>
            <w:vMerge/>
            <w:shd w:val="clear" w:color="auto" w:fill="auto"/>
            <w:vAlign w:val="center"/>
          </w:tcPr>
          <w:p w:rsid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4A0BFD" w:rsidRP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4A0BFD" w:rsidRPr="004A0BFD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КТС </w:t>
            </w:r>
          </w:p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sz w:val="20"/>
                <w:szCs w:val="20"/>
              </w:rPr>
              <w:t>(Тревожная сигнализация)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Охранная </w:t>
            </w:r>
            <w:proofErr w:type="spellStart"/>
            <w:proofErr w:type="gramStart"/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сигнализа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Default="004A0BFD" w:rsidP="004A0BFD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СОТ </w:t>
            </w:r>
          </w:p>
          <w:p w:rsidR="004A0BFD" w:rsidRPr="004A0BFD" w:rsidRDefault="004A0BFD" w:rsidP="004A0BFD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A0BFD"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  <w:proofErr w:type="gramEnd"/>
          </w:p>
          <w:p w:rsidR="004A0BFD" w:rsidRPr="004A0BFD" w:rsidRDefault="004A0BFD" w:rsidP="004A0BFD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sz w:val="20"/>
                <w:szCs w:val="20"/>
              </w:rPr>
              <w:t>наблюдение)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СКУД </w:t>
            </w:r>
          </w:p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A0B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</w:t>
            </w:r>
            <w:proofErr w:type="spellStart"/>
            <w:proofErr w:type="gramStart"/>
            <w:r w:rsidRPr="004A0BFD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0BF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4A0BFD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</w:t>
            </w:r>
            <w:proofErr w:type="spellEnd"/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детекторы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Пожарная </w:t>
            </w:r>
            <w:proofErr w:type="spellStart"/>
            <w:proofErr w:type="gramStart"/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сигнали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зация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  </w:t>
            </w:r>
          </w:p>
          <w:p w:rsid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>в 20___ г.</w:t>
            </w:r>
          </w:p>
          <w:p w:rsidR="004A0BFD" w:rsidRPr="004A0BFD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4A0BFD" w:rsidRDefault="004A0BFD" w:rsidP="004A0BFD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Планируемые расходы </w:t>
            </w:r>
          </w:p>
          <w:p w:rsidR="004A0BFD" w:rsidRPr="004A0BFD" w:rsidRDefault="004A0BFD" w:rsidP="004A0BFD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20___ г.</w:t>
            </w:r>
          </w:p>
        </w:tc>
      </w:tr>
      <w:tr w:rsidR="004A0BFD" w:rsidTr="004A0BFD">
        <w:trPr>
          <w:cantSplit/>
          <w:trHeight w:val="815"/>
        </w:trPr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Default="004A0BFD" w:rsidP="004A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F85AD9" w:rsidRDefault="004A0BFD" w:rsidP="004A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FD" w:rsidRPr="002808AE" w:rsidRDefault="004A0BFD" w:rsidP="004A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0BFD" w:rsidRDefault="004A0BFD" w:rsidP="004A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43" w:rsidRPr="00BB29F6" w:rsidRDefault="00636743" w:rsidP="0063674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B29F6">
        <w:rPr>
          <w:rFonts w:ascii="Liberation Serif" w:hAnsi="Liberation Serif" w:cs="Liberation Serif"/>
          <w:b/>
          <w:bCs/>
          <w:sz w:val="24"/>
          <w:szCs w:val="24"/>
        </w:rPr>
        <w:t>3. Категорирование и паспортизация объектов (территорий) в сфере культуры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843"/>
        <w:gridCol w:w="1559"/>
        <w:gridCol w:w="1559"/>
        <w:gridCol w:w="1560"/>
        <w:gridCol w:w="2551"/>
        <w:gridCol w:w="2410"/>
      </w:tblGrid>
      <w:tr w:rsidR="00636743" w:rsidRPr="0040566E" w:rsidTr="00636743">
        <w:trPr>
          <w:trHeight w:val="3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36743" w:rsidRPr="002176F3" w:rsidRDefault="00636743" w:rsidP="00067044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Номер</w:t>
            </w:r>
          </w:p>
          <w:p w:rsidR="00636743" w:rsidRPr="002176F3" w:rsidRDefault="00636743" w:rsidP="00067044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строки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Учреждения культуры и  количество объектов культуры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Количество категорированных объектов, единиц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6743" w:rsidRPr="002176F3" w:rsidRDefault="00636743" w:rsidP="00067044">
            <w:pPr>
              <w:pStyle w:val="a3"/>
              <w:ind w:left="-10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Количество согласованных и утвержденных паспортов безопасности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ind w:left="-10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636743" w:rsidRPr="0040566E" w:rsidTr="00636743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В том числе по категориям опасности</w:t>
            </w:r>
          </w:p>
        </w:tc>
        <w:tc>
          <w:tcPr>
            <w:tcW w:w="2551" w:type="dxa"/>
            <w:vMerge/>
            <w:shd w:val="clear" w:color="auto" w:fill="auto"/>
          </w:tcPr>
          <w:p w:rsidR="00636743" w:rsidRPr="002176F3" w:rsidRDefault="00636743" w:rsidP="00067044">
            <w:pPr>
              <w:pStyle w:val="a3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743" w:rsidRPr="0040566E" w:rsidTr="00636743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2176F3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vMerge/>
            <w:shd w:val="clear" w:color="auto" w:fill="auto"/>
          </w:tcPr>
          <w:p w:rsidR="00636743" w:rsidRPr="002176F3" w:rsidRDefault="00636743" w:rsidP="000670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6743" w:rsidRPr="002176F3" w:rsidRDefault="00636743" w:rsidP="000670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43" w:rsidTr="00636743">
        <w:tc>
          <w:tcPr>
            <w:tcW w:w="851" w:type="dxa"/>
            <w:shd w:val="clear" w:color="auto" w:fill="auto"/>
            <w:vAlign w:val="center"/>
          </w:tcPr>
          <w:p w:rsidR="00636743" w:rsidRPr="002176F3" w:rsidRDefault="00636743" w:rsidP="000670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6743" w:rsidRPr="002176F3" w:rsidRDefault="00636743" w:rsidP="0006704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6743" w:rsidRPr="002176F3" w:rsidRDefault="00636743" w:rsidP="000670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6743" w:rsidRPr="002176F3" w:rsidRDefault="00636743" w:rsidP="000670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6743" w:rsidRPr="002176F3" w:rsidRDefault="00636743" w:rsidP="000670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743" w:rsidRPr="002176F3" w:rsidRDefault="00636743" w:rsidP="000670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36743" w:rsidRPr="002176F3" w:rsidRDefault="00636743" w:rsidP="000670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6743" w:rsidRPr="002176F3" w:rsidRDefault="00636743" w:rsidP="00067044">
            <w:pPr>
              <w:ind w:left="-49" w:firstLine="27"/>
              <w:jc w:val="both"/>
              <w:rPr>
                <w:rFonts w:ascii="Liberation Serif" w:eastAsia="Calibri" w:hAnsi="Liberation Serif" w:cs="Liberation Serif"/>
                <w:i/>
                <w:iCs/>
                <w:sz w:val="16"/>
                <w:szCs w:val="16"/>
              </w:rPr>
            </w:pPr>
          </w:p>
        </w:tc>
      </w:tr>
    </w:tbl>
    <w:p w:rsidR="004A0BFD" w:rsidRDefault="004A0BFD" w:rsidP="004A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BFD" w:rsidRPr="004A0BFD" w:rsidRDefault="004A0BFD" w:rsidP="004A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BFD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A0BFD" w:rsidRPr="004A0BFD" w:rsidRDefault="004A0BFD" w:rsidP="004A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BFD">
        <w:rPr>
          <w:rFonts w:ascii="Times New Roman" w:hAnsi="Times New Roman" w:cs="Times New Roman"/>
          <w:sz w:val="24"/>
          <w:szCs w:val="24"/>
        </w:rPr>
        <w:t>Исполнитель:</w:t>
      </w:r>
    </w:p>
    <w:sectPr w:rsidR="004A0BFD" w:rsidRPr="004A0BFD" w:rsidSect="004A0B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FD"/>
    <w:rsid w:val="00253E3D"/>
    <w:rsid w:val="002F2622"/>
    <w:rsid w:val="004A0BFD"/>
    <w:rsid w:val="00584E75"/>
    <w:rsid w:val="00636743"/>
    <w:rsid w:val="008E2D11"/>
    <w:rsid w:val="00E53D98"/>
    <w:rsid w:val="00EC7C40"/>
    <w:rsid w:val="00F9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6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367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3</cp:revision>
  <dcterms:created xsi:type="dcterms:W3CDTF">2021-08-09T04:40:00Z</dcterms:created>
  <dcterms:modified xsi:type="dcterms:W3CDTF">2021-08-09T04:40:00Z</dcterms:modified>
</cp:coreProperties>
</file>