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11" w:rsidRPr="00751C7D" w:rsidRDefault="00AC2D43" w:rsidP="008A5F11">
      <w:pPr>
        <w:rPr>
          <w:rFonts w:ascii="Liberation Serif" w:hAnsi="Liberation Serif"/>
        </w:rPr>
      </w:pPr>
      <w:r w:rsidRPr="00AC2D43">
        <w:rPr>
          <w:rFonts w:ascii="Liberation Serif" w:hAnsi="Liberation Serif"/>
        </w:rPr>
        <w:t xml:space="preserve">                    </w:t>
      </w:r>
      <w:r w:rsidRPr="00751C7D">
        <w:rPr>
          <w:rFonts w:ascii="Liberation Serif" w:hAnsi="Liberation Serif"/>
        </w:rPr>
        <w:t xml:space="preserve">          </w:t>
      </w:r>
      <w:r w:rsidRPr="00751C7D">
        <w:rPr>
          <w:rFonts w:ascii="Liberation Serif" w:hAnsi="Liberation Serif"/>
          <w:noProof/>
        </w:rPr>
        <w:drawing>
          <wp:inline distT="0" distB="0" distL="0" distR="0">
            <wp:extent cx="517525" cy="819785"/>
            <wp:effectExtent l="19050" t="0" r="0" b="0"/>
            <wp:docPr id="5" name="Рисунок 1" descr="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gor_corona_rastr"/>
                    <pic:cNvPicPr>
                      <a:picLocks noChangeAspect="1" noChangeArrowheads="1"/>
                    </pic:cNvPicPr>
                  </pic:nvPicPr>
                  <pic:blipFill>
                    <a:blip r:embed="rId8" cstate="print"/>
                    <a:srcRect/>
                    <a:stretch>
                      <a:fillRect/>
                    </a:stretch>
                  </pic:blipFill>
                  <pic:spPr bwMode="auto">
                    <a:xfrm>
                      <a:off x="0" y="0"/>
                      <a:ext cx="517525" cy="819785"/>
                    </a:xfrm>
                    <a:prstGeom prst="rect">
                      <a:avLst/>
                    </a:prstGeom>
                    <a:noFill/>
                    <a:ln w="9525">
                      <a:noFill/>
                      <a:miter lim="800000"/>
                      <a:headEnd/>
                      <a:tailEnd/>
                    </a:ln>
                  </pic:spPr>
                </pic:pic>
              </a:graphicData>
            </a:graphic>
          </wp:inline>
        </w:drawing>
      </w:r>
    </w:p>
    <w:p w:rsidR="008A5F11" w:rsidRPr="00751C7D" w:rsidRDefault="008A5F11" w:rsidP="008A5F11">
      <w:pPr>
        <w:jc w:val="both"/>
        <w:rPr>
          <w:rFonts w:ascii="Liberation Serif" w:hAnsi="Liberation Serif"/>
          <w:b/>
          <w:sz w:val="20"/>
          <w:szCs w:val="20"/>
        </w:rPr>
      </w:pPr>
      <w:r w:rsidRPr="00751C7D">
        <w:rPr>
          <w:rFonts w:ascii="Liberation Serif" w:hAnsi="Liberation Serif"/>
          <w:b/>
          <w:sz w:val="20"/>
          <w:szCs w:val="20"/>
        </w:rPr>
        <w:t xml:space="preserve">                   </w:t>
      </w:r>
    </w:p>
    <w:p w:rsidR="008A5F11" w:rsidRPr="00751C7D" w:rsidRDefault="008A5F11" w:rsidP="008A5F11">
      <w:pPr>
        <w:jc w:val="both"/>
        <w:rPr>
          <w:rFonts w:ascii="Liberation Serif" w:hAnsi="Liberation Serif"/>
          <w:sz w:val="28"/>
          <w:szCs w:val="28"/>
        </w:rPr>
      </w:pPr>
      <w:r w:rsidRPr="00751C7D">
        <w:rPr>
          <w:rFonts w:ascii="Liberation Serif" w:hAnsi="Liberation Serif"/>
          <w:b/>
          <w:sz w:val="20"/>
          <w:szCs w:val="20"/>
        </w:rPr>
        <w:t xml:space="preserve">                СВЕРДЛОВСКАЯ ОБЛАСТЬ                 </w:t>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sz w:val="28"/>
          <w:szCs w:val="28"/>
        </w:rPr>
        <w:t xml:space="preserve"> </w:t>
      </w:r>
    </w:p>
    <w:p w:rsidR="008A5F11" w:rsidRPr="00751C7D" w:rsidRDefault="008A5F11" w:rsidP="008A5F11">
      <w:pPr>
        <w:jc w:val="both"/>
        <w:rPr>
          <w:rFonts w:ascii="Liberation Serif" w:hAnsi="Liberation Serif"/>
          <w:b/>
          <w:sz w:val="20"/>
          <w:szCs w:val="20"/>
        </w:rPr>
      </w:pPr>
      <w:r w:rsidRPr="00751C7D">
        <w:rPr>
          <w:rFonts w:ascii="Liberation Serif" w:hAnsi="Liberation Serif"/>
          <w:b/>
          <w:sz w:val="20"/>
          <w:szCs w:val="20"/>
        </w:rPr>
        <w:t>ОРГАН  МЕСТНОГО САМОУПРАВЛЕНИЯ</w:t>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rPr>
        <w:t xml:space="preserve"> </w:t>
      </w:r>
    </w:p>
    <w:p w:rsidR="008A5F11" w:rsidRPr="00751C7D" w:rsidRDefault="008A5F11" w:rsidP="008A5F11">
      <w:pPr>
        <w:jc w:val="both"/>
        <w:rPr>
          <w:rFonts w:ascii="Liberation Serif" w:hAnsi="Liberation Serif"/>
          <w:b/>
          <w:sz w:val="20"/>
          <w:szCs w:val="20"/>
        </w:rPr>
      </w:pPr>
      <w:r w:rsidRPr="00751C7D">
        <w:rPr>
          <w:rFonts w:ascii="Liberation Serif" w:hAnsi="Liberation Serif"/>
          <w:b/>
          <w:sz w:val="20"/>
          <w:szCs w:val="20"/>
        </w:rPr>
        <w:t xml:space="preserve">             «УПРАВЛЕНИЕ КУЛЬТУРЫ  </w:t>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p>
    <w:p w:rsidR="008A5F11" w:rsidRPr="00751C7D" w:rsidRDefault="008A5F11" w:rsidP="008A5F11">
      <w:pPr>
        <w:jc w:val="both"/>
        <w:rPr>
          <w:rFonts w:ascii="Liberation Serif" w:hAnsi="Liberation Serif"/>
          <w:b/>
          <w:sz w:val="20"/>
          <w:szCs w:val="20"/>
        </w:rPr>
      </w:pPr>
      <w:r w:rsidRPr="00751C7D">
        <w:rPr>
          <w:rFonts w:ascii="Liberation Serif" w:hAnsi="Liberation Serif"/>
          <w:b/>
          <w:sz w:val="20"/>
          <w:szCs w:val="20"/>
        </w:rPr>
        <w:t xml:space="preserve">                КАМЕНСК-УРАЛЬСКОГО</w:t>
      </w:r>
      <w:r w:rsidRPr="00751C7D">
        <w:rPr>
          <w:rFonts w:ascii="Liberation Serif" w:hAnsi="Liberation Serif"/>
          <w:sz w:val="28"/>
          <w:szCs w:val="28"/>
        </w:rPr>
        <w:t xml:space="preserve">                                 </w:t>
      </w:r>
    </w:p>
    <w:p w:rsidR="008A5F11" w:rsidRPr="00751C7D" w:rsidRDefault="008A5F11" w:rsidP="008A5F11">
      <w:pPr>
        <w:jc w:val="both"/>
        <w:rPr>
          <w:rFonts w:ascii="Liberation Serif" w:hAnsi="Liberation Serif"/>
          <w:b/>
          <w:sz w:val="20"/>
          <w:szCs w:val="20"/>
        </w:rPr>
      </w:pPr>
      <w:r w:rsidRPr="00751C7D">
        <w:rPr>
          <w:rFonts w:ascii="Liberation Serif" w:hAnsi="Liberation Serif"/>
          <w:b/>
          <w:sz w:val="20"/>
          <w:szCs w:val="20"/>
        </w:rPr>
        <w:t xml:space="preserve">                  ГОРОДСКОГО ОКРУГА»</w:t>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t xml:space="preserve">              </w:t>
      </w:r>
    </w:p>
    <w:p w:rsidR="008A5F11" w:rsidRPr="00751C7D" w:rsidRDefault="008A5F11" w:rsidP="008A5F11">
      <w:pPr>
        <w:jc w:val="both"/>
        <w:rPr>
          <w:rFonts w:ascii="Liberation Serif" w:hAnsi="Liberation Serif"/>
          <w:b/>
        </w:rPr>
      </w:pPr>
      <w:r w:rsidRPr="00751C7D">
        <w:rPr>
          <w:rFonts w:ascii="Liberation Serif" w:hAnsi="Liberation Serif"/>
          <w:b/>
          <w:sz w:val="20"/>
          <w:szCs w:val="20"/>
        </w:rPr>
        <w:t xml:space="preserve">                           </w:t>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r w:rsidRPr="00751C7D">
        <w:rPr>
          <w:rFonts w:ascii="Liberation Serif" w:hAnsi="Liberation Serif"/>
          <w:b/>
          <w:sz w:val="20"/>
          <w:szCs w:val="20"/>
        </w:rPr>
        <w:tab/>
      </w:r>
    </w:p>
    <w:p w:rsidR="008A5F11" w:rsidRPr="00751C7D" w:rsidRDefault="0027525B" w:rsidP="008A5F11">
      <w:pPr>
        <w:jc w:val="both"/>
        <w:rPr>
          <w:rFonts w:ascii="Liberation Serif" w:hAnsi="Liberation Serif"/>
          <w:b/>
          <w:sz w:val="20"/>
          <w:szCs w:val="20"/>
        </w:rPr>
      </w:pPr>
      <w:r w:rsidRPr="0027525B">
        <w:rPr>
          <w:rFonts w:ascii="Liberation Serif" w:hAnsi="Liberation Serif"/>
          <w:noProof/>
        </w:rPr>
        <w:pict>
          <v:line id="_x0000_s1032" style="position:absolute;left:0;text-align:left;z-index:251670528" from="0,.5pt" to="210pt,.5pt" strokeweight="4.5pt">
            <v:stroke linestyle="thinThick"/>
          </v:line>
        </w:pict>
      </w:r>
    </w:p>
    <w:p w:rsidR="008A5F11" w:rsidRPr="00751C7D" w:rsidRDefault="008A5F11" w:rsidP="008A5F11">
      <w:pPr>
        <w:jc w:val="both"/>
        <w:rPr>
          <w:rFonts w:ascii="Liberation Serif" w:hAnsi="Liberation Serif"/>
          <w:sz w:val="20"/>
          <w:szCs w:val="20"/>
        </w:rPr>
      </w:pPr>
      <w:r w:rsidRPr="00751C7D">
        <w:rPr>
          <w:rFonts w:ascii="Liberation Serif" w:hAnsi="Liberation Serif"/>
          <w:sz w:val="20"/>
          <w:szCs w:val="20"/>
        </w:rPr>
        <w:t xml:space="preserve">          623400, Россия, Свердловская область</w:t>
      </w:r>
      <w:r w:rsidRPr="00F967C5">
        <w:rPr>
          <w:rFonts w:ascii="Liberation Serif" w:hAnsi="Liberation Serif"/>
          <w:sz w:val="28"/>
          <w:szCs w:val="28"/>
        </w:rPr>
        <w:t xml:space="preserve">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sidRPr="00751C7D">
        <w:rPr>
          <w:rFonts w:ascii="Liberation Serif" w:hAnsi="Liberation Serif"/>
          <w:sz w:val="28"/>
          <w:szCs w:val="28"/>
        </w:rPr>
        <w:t>Начальнику отдела</w:t>
      </w:r>
    </w:p>
    <w:p w:rsidR="008A5F11" w:rsidRPr="00751C7D" w:rsidRDefault="008A5F11" w:rsidP="008A5F11">
      <w:pPr>
        <w:jc w:val="both"/>
        <w:rPr>
          <w:rFonts w:ascii="Liberation Serif" w:hAnsi="Liberation Serif"/>
          <w:sz w:val="20"/>
          <w:szCs w:val="20"/>
        </w:rPr>
      </w:pPr>
      <w:r w:rsidRPr="00751C7D">
        <w:rPr>
          <w:rFonts w:ascii="Liberation Serif" w:hAnsi="Liberation Serif"/>
          <w:sz w:val="20"/>
          <w:szCs w:val="20"/>
        </w:rPr>
        <w:t xml:space="preserve">            г.Каменск-Уральский, ул.Ленина,36</w:t>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sidRPr="00751C7D">
        <w:rPr>
          <w:rFonts w:ascii="Liberation Serif" w:hAnsi="Liberation Serif"/>
          <w:sz w:val="28"/>
          <w:szCs w:val="28"/>
        </w:rPr>
        <w:t>экономической политики</w:t>
      </w:r>
    </w:p>
    <w:p w:rsidR="008A5F11" w:rsidRPr="00751C7D" w:rsidRDefault="008A5F11" w:rsidP="008A5F11">
      <w:pPr>
        <w:jc w:val="both"/>
        <w:rPr>
          <w:rFonts w:ascii="Liberation Serif" w:hAnsi="Liberation Serif"/>
          <w:sz w:val="20"/>
          <w:szCs w:val="20"/>
        </w:rPr>
      </w:pPr>
      <w:r w:rsidRPr="00751C7D">
        <w:rPr>
          <w:rFonts w:ascii="Liberation Serif" w:hAnsi="Liberation Serif"/>
          <w:sz w:val="20"/>
          <w:szCs w:val="20"/>
        </w:rPr>
        <w:t xml:space="preserve">                 тел., факс: (3439) 37-81-23</w:t>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p>
    <w:p w:rsidR="008A5F11" w:rsidRPr="008A5F11" w:rsidRDefault="008A5F11" w:rsidP="008A5F11">
      <w:pPr>
        <w:rPr>
          <w:rFonts w:ascii="Liberation Serif" w:hAnsi="Liberation Serif"/>
          <w:sz w:val="20"/>
          <w:szCs w:val="20"/>
        </w:rPr>
      </w:pPr>
      <w:r w:rsidRPr="00751C7D">
        <w:rPr>
          <w:rFonts w:ascii="Liberation Serif" w:hAnsi="Liberation Serif"/>
          <w:sz w:val="20"/>
          <w:szCs w:val="20"/>
        </w:rPr>
        <w:t xml:space="preserve">                  </w:t>
      </w:r>
      <w:r w:rsidRPr="00751C7D">
        <w:rPr>
          <w:rFonts w:ascii="Liberation Serif" w:hAnsi="Liberation Serif"/>
          <w:sz w:val="20"/>
          <w:szCs w:val="20"/>
          <w:lang w:val="en-US"/>
        </w:rPr>
        <w:t>E</w:t>
      </w:r>
      <w:r w:rsidRPr="008A5F11">
        <w:rPr>
          <w:rFonts w:ascii="Liberation Serif" w:hAnsi="Liberation Serif"/>
          <w:sz w:val="20"/>
          <w:szCs w:val="20"/>
        </w:rPr>
        <w:t>-</w:t>
      </w:r>
      <w:r w:rsidRPr="00751C7D">
        <w:rPr>
          <w:rFonts w:ascii="Liberation Serif" w:hAnsi="Liberation Serif"/>
          <w:sz w:val="20"/>
          <w:szCs w:val="20"/>
          <w:lang w:val="en-US"/>
        </w:rPr>
        <w:t>mail</w:t>
      </w:r>
      <w:r w:rsidRPr="008A5F11">
        <w:rPr>
          <w:rFonts w:ascii="Liberation Serif" w:hAnsi="Liberation Serif"/>
          <w:sz w:val="20"/>
          <w:szCs w:val="20"/>
        </w:rPr>
        <w:t xml:space="preserve">: </w:t>
      </w:r>
      <w:proofErr w:type="spellStart"/>
      <w:r w:rsidRPr="00751C7D">
        <w:rPr>
          <w:rFonts w:ascii="Liberation Serif" w:hAnsi="Liberation Serif"/>
          <w:sz w:val="20"/>
          <w:szCs w:val="20"/>
          <w:lang w:val="en-US"/>
        </w:rPr>
        <w:t>kulturaKU</w:t>
      </w:r>
      <w:proofErr w:type="spellEnd"/>
      <w:r w:rsidRPr="008A5F11">
        <w:rPr>
          <w:rFonts w:ascii="Liberation Serif" w:hAnsi="Liberation Serif"/>
          <w:sz w:val="20"/>
          <w:szCs w:val="20"/>
        </w:rPr>
        <w:t>@</w:t>
      </w:r>
      <w:proofErr w:type="spellStart"/>
      <w:r w:rsidRPr="00751C7D">
        <w:rPr>
          <w:rFonts w:ascii="Liberation Serif" w:hAnsi="Liberation Serif"/>
          <w:sz w:val="20"/>
          <w:szCs w:val="20"/>
          <w:lang w:val="en-US"/>
        </w:rPr>
        <w:t>yandex</w:t>
      </w:r>
      <w:proofErr w:type="spellEnd"/>
      <w:r w:rsidRPr="008A5F11">
        <w:rPr>
          <w:rFonts w:ascii="Liberation Serif" w:hAnsi="Liberation Serif"/>
          <w:sz w:val="20"/>
          <w:szCs w:val="20"/>
        </w:rPr>
        <w:t>.</w:t>
      </w:r>
      <w:proofErr w:type="spellStart"/>
      <w:r w:rsidRPr="00751C7D">
        <w:rPr>
          <w:rFonts w:ascii="Liberation Serif" w:hAnsi="Liberation Serif"/>
          <w:sz w:val="20"/>
          <w:szCs w:val="20"/>
          <w:lang w:val="en-US"/>
        </w:rPr>
        <w:t>ru</w:t>
      </w:r>
      <w:proofErr w:type="spellEnd"/>
      <w:r w:rsidRPr="008A5F11">
        <w:rPr>
          <w:rFonts w:ascii="Liberation Serif" w:hAnsi="Liberation Serif"/>
          <w:sz w:val="28"/>
          <w:szCs w:val="28"/>
        </w:rPr>
        <w:tab/>
      </w:r>
      <w:r w:rsidRPr="008A5F11">
        <w:rPr>
          <w:rFonts w:ascii="Liberation Serif" w:hAnsi="Liberation Serif"/>
          <w:sz w:val="28"/>
          <w:szCs w:val="28"/>
        </w:rPr>
        <w:tab/>
      </w:r>
      <w:r w:rsidRPr="008A5F11">
        <w:rPr>
          <w:rFonts w:ascii="Liberation Serif" w:hAnsi="Liberation Serif"/>
          <w:sz w:val="28"/>
          <w:szCs w:val="28"/>
        </w:rPr>
        <w:tab/>
      </w:r>
      <w:r w:rsidRPr="008A5F11">
        <w:rPr>
          <w:rFonts w:ascii="Liberation Serif" w:hAnsi="Liberation Serif"/>
          <w:sz w:val="28"/>
          <w:szCs w:val="28"/>
        </w:rPr>
        <w:tab/>
      </w:r>
      <w:r w:rsidRPr="00751C7D">
        <w:rPr>
          <w:rFonts w:ascii="Liberation Serif" w:hAnsi="Liberation Serif"/>
          <w:sz w:val="28"/>
          <w:szCs w:val="28"/>
        </w:rPr>
        <w:t>А</w:t>
      </w:r>
      <w:r w:rsidRPr="008A5F11">
        <w:rPr>
          <w:rFonts w:ascii="Liberation Serif" w:hAnsi="Liberation Serif"/>
          <w:sz w:val="28"/>
          <w:szCs w:val="28"/>
        </w:rPr>
        <w:t>.</w:t>
      </w:r>
      <w:r w:rsidRPr="00751C7D">
        <w:rPr>
          <w:rFonts w:ascii="Liberation Serif" w:hAnsi="Liberation Serif"/>
          <w:sz w:val="28"/>
          <w:szCs w:val="28"/>
        </w:rPr>
        <w:t>Л</w:t>
      </w:r>
      <w:r w:rsidRPr="008A5F11">
        <w:rPr>
          <w:rFonts w:ascii="Liberation Serif" w:hAnsi="Liberation Serif"/>
          <w:sz w:val="28"/>
          <w:szCs w:val="28"/>
        </w:rPr>
        <w:t>.</w:t>
      </w:r>
      <w:r w:rsidRPr="00751C7D">
        <w:rPr>
          <w:rFonts w:ascii="Liberation Serif" w:hAnsi="Liberation Serif"/>
          <w:sz w:val="28"/>
          <w:szCs w:val="28"/>
        </w:rPr>
        <w:t>Федякову</w:t>
      </w:r>
    </w:p>
    <w:p w:rsidR="008A5F11" w:rsidRPr="00751C7D" w:rsidRDefault="008A5F11" w:rsidP="008A5F11">
      <w:pPr>
        <w:jc w:val="both"/>
        <w:rPr>
          <w:rFonts w:ascii="Liberation Serif" w:hAnsi="Liberation Serif"/>
          <w:sz w:val="20"/>
          <w:szCs w:val="20"/>
        </w:rPr>
      </w:pPr>
      <w:r w:rsidRPr="008A5F11">
        <w:rPr>
          <w:rFonts w:ascii="Liberation Serif" w:hAnsi="Liberation Serif"/>
          <w:sz w:val="20"/>
          <w:szCs w:val="20"/>
        </w:rPr>
        <w:t xml:space="preserve">                </w:t>
      </w:r>
      <w:r w:rsidRPr="00751C7D">
        <w:rPr>
          <w:rFonts w:ascii="Liberation Serif" w:hAnsi="Liberation Serif"/>
          <w:sz w:val="20"/>
          <w:szCs w:val="20"/>
        </w:rPr>
        <w:t xml:space="preserve">Сайт:  </w:t>
      </w:r>
      <w:proofErr w:type="spellStart"/>
      <w:r w:rsidRPr="00751C7D">
        <w:rPr>
          <w:rFonts w:ascii="Liberation Serif" w:hAnsi="Liberation Serif"/>
          <w:sz w:val="20"/>
          <w:szCs w:val="20"/>
        </w:rPr>
        <w:t>культура-каменск.рф</w:t>
      </w:r>
      <w:proofErr w:type="spellEnd"/>
    </w:p>
    <w:p w:rsidR="008A5F11" w:rsidRPr="00751C7D" w:rsidRDefault="008A5F11" w:rsidP="008A5F11">
      <w:pPr>
        <w:jc w:val="both"/>
        <w:rPr>
          <w:rFonts w:ascii="Liberation Serif" w:hAnsi="Liberation Serif"/>
          <w:b/>
          <w:sz w:val="20"/>
          <w:szCs w:val="20"/>
        </w:rPr>
      </w:pPr>
    </w:p>
    <w:p w:rsidR="008A5F11" w:rsidRPr="00751C7D" w:rsidRDefault="008A5F11" w:rsidP="008A5F11">
      <w:pPr>
        <w:jc w:val="both"/>
        <w:rPr>
          <w:rFonts w:ascii="Liberation Serif" w:hAnsi="Liberation Serif"/>
          <w:sz w:val="18"/>
          <w:szCs w:val="18"/>
        </w:rPr>
      </w:pPr>
      <w:r w:rsidRPr="00A31662">
        <w:rPr>
          <w:rFonts w:ascii="Liberation Serif" w:hAnsi="Liberation Serif"/>
          <w:sz w:val="18"/>
          <w:szCs w:val="18"/>
        </w:rPr>
        <w:t>______________</w:t>
      </w:r>
      <w:r>
        <w:rPr>
          <w:rFonts w:ascii="Liberation Serif" w:hAnsi="Liberation Serif"/>
          <w:sz w:val="18"/>
          <w:szCs w:val="18"/>
        </w:rPr>
        <w:t>_</w:t>
      </w:r>
      <w:r w:rsidRPr="00A31662">
        <w:rPr>
          <w:rFonts w:ascii="Liberation Serif" w:hAnsi="Liberation Serif"/>
          <w:sz w:val="18"/>
          <w:szCs w:val="18"/>
        </w:rPr>
        <w:t>_____________20_</w:t>
      </w:r>
      <w:r>
        <w:rPr>
          <w:rFonts w:ascii="Liberation Serif" w:hAnsi="Liberation Serif"/>
          <w:sz w:val="18"/>
          <w:szCs w:val="18"/>
        </w:rPr>
        <w:t>_</w:t>
      </w:r>
      <w:r w:rsidRPr="00A31662">
        <w:rPr>
          <w:rFonts w:ascii="Liberation Serif" w:hAnsi="Liberation Serif"/>
          <w:sz w:val="18"/>
          <w:szCs w:val="18"/>
        </w:rPr>
        <w:t>___г.   № ____</w:t>
      </w:r>
      <w:r w:rsidRPr="00751C7D">
        <w:rPr>
          <w:rFonts w:ascii="Liberation Serif" w:hAnsi="Liberation Serif"/>
          <w:sz w:val="18"/>
          <w:szCs w:val="18"/>
        </w:rPr>
        <w:t>__</w:t>
      </w:r>
    </w:p>
    <w:p w:rsidR="008A5F11" w:rsidRPr="00751C7D" w:rsidRDefault="008A5F11" w:rsidP="008A5F11">
      <w:pPr>
        <w:jc w:val="both"/>
        <w:rPr>
          <w:rFonts w:ascii="Liberation Serif" w:hAnsi="Liberation Serif"/>
          <w:sz w:val="18"/>
          <w:szCs w:val="18"/>
        </w:rPr>
      </w:pPr>
    </w:p>
    <w:p w:rsidR="008A5F11" w:rsidRPr="00751C7D" w:rsidRDefault="008A5F11" w:rsidP="008A5F11">
      <w:pPr>
        <w:jc w:val="both"/>
        <w:rPr>
          <w:rFonts w:ascii="Liberation Serif" w:hAnsi="Liberation Serif"/>
          <w:sz w:val="18"/>
          <w:szCs w:val="18"/>
        </w:rPr>
      </w:pPr>
      <w:r w:rsidRPr="00751C7D">
        <w:rPr>
          <w:rFonts w:ascii="Liberation Serif" w:hAnsi="Liberation Serif"/>
          <w:sz w:val="18"/>
          <w:szCs w:val="18"/>
        </w:rPr>
        <w:t>На  №___________ от ___________________________</w:t>
      </w:r>
    </w:p>
    <w:p w:rsidR="008A5F11" w:rsidRPr="00751C7D" w:rsidRDefault="008A5F11" w:rsidP="008A5F11">
      <w:pPr>
        <w:jc w:val="both"/>
        <w:rPr>
          <w:rFonts w:ascii="Liberation Serif" w:hAnsi="Liberation Serif"/>
          <w:b/>
          <w:sz w:val="20"/>
          <w:szCs w:val="20"/>
        </w:rPr>
      </w:pPr>
    </w:p>
    <w:p w:rsidR="008A5F11" w:rsidRPr="00751C7D" w:rsidRDefault="008A5F11" w:rsidP="008A5F11">
      <w:pPr>
        <w:jc w:val="both"/>
        <w:rPr>
          <w:rFonts w:ascii="Liberation Serif" w:hAnsi="Liberation Serif"/>
          <w:sz w:val="28"/>
          <w:szCs w:val="28"/>
        </w:rPr>
      </w:pPr>
      <w:r w:rsidRPr="00751C7D">
        <w:rPr>
          <w:rFonts w:ascii="Liberation Serif" w:hAnsi="Liberation Serif"/>
          <w:sz w:val="28"/>
          <w:szCs w:val="28"/>
        </w:rPr>
        <w:t>О ведомственном контроле</w:t>
      </w:r>
    </w:p>
    <w:p w:rsidR="008A5F11" w:rsidRPr="00751C7D" w:rsidRDefault="005B72E7" w:rsidP="008A5F11">
      <w:pPr>
        <w:jc w:val="both"/>
        <w:rPr>
          <w:rFonts w:ascii="Liberation Serif" w:hAnsi="Liberation Serif"/>
          <w:sz w:val="28"/>
          <w:szCs w:val="28"/>
        </w:rPr>
      </w:pPr>
      <w:r>
        <w:rPr>
          <w:rFonts w:ascii="Liberation Serif" w:hAnsi="Liberation Serif"/>
          <w:sz w:val="28"/>
          <w:szCs w:val="28"/>
        </w:rPr>
        <w:t>за 9 месяцев</w:t>
      </w:r>
      <w:r w:rsidR="008A5F11">
        <w:rPr>
          <w:rFonts w:ascii="Liberation Serif" w:hAnsi="Liberation Serif"/>
          <w:sz w:val="28"/>
          <w:szCs w:val="28"/>
        </w:rPr>
        <w:t xml:space="preserve"> 2022</w:t>
      </w:r>
      <w:r w:rsidR="008A5F11" w:rsidRPr="00751C7D">
        <w:rPr>
          <w:rFonts w:ascii="Liberation Serif" w:hAnsi="Liberation Serif"/>
          <w:sz w:val="28"/>
          <w:szCs w:val="28"/>
        </w:rPr>
        <w:t xml:space="preserve"> года</w:t>
      </w:r>
    </w:p>
    <w:p w:rsidR="008A5F11" w:rsidRPr="00751C7D" w:rsidRDefault="008A5F11" w:rsidP="008A5F11">
      <w:pPr>
        <w:jc w:val="center"/>
        <w:rPr>
          <w:rFonts w:ascii="Liberation Serif" w:hAnsi="Liberation Serif"/>
          <w:b/>
          <w:i/>
          <w:sz w:val="26"/>
          <w:szCs w:val="26"/>
        </w:rPr>
      </w:pPr>
    </w:p>
    <w:p w:rsidR="008A5F11" w:rsidRPr="00751C7D" w:rsidRDefault="008A5F11" w:rsidP="008A5F11">
      <w:pPr>
        <w:jc w:val="center"/>
        <w:rPr>
          <w:rFonts w:ascii="Liberation Serif" w:hAnsi="Liberation Serif"/>
          <w:sz w:val="28"/>
          <w:szCs w:val="28"/>
        </w:rPr>
      </w:pPr>
      <w:r w:rsidRPr="00751C7D">
        <w:rPr>
          <w:rFonts w:ascii="Liberation Serif" w:hAnsi="Liberation Serif"/>
          <w:sz w:val="28"/>
          <w:szCs w:val="28"/>
        </w:rPr>
        <w:t>Уважаемый Александр Леонидович!</w:t>
      </w:r>
    </w:p>
    <w:p w:rsidR="008A5F11" w:rsidRPr="00751C7D" w:rsidRDefault="008A5F11" w:rsidP="008A5F11">
      <w:pPr>
        <w:jc w:val="both"/>
        <w:rPr>
          <w:rFonts w:ascii="Liberation Serif" w:hAnsi="Liberation Serif"/>
          <w:sz w:val="28"/>
          <w:szCs w:val="28"/>
        </w:rPr>
      </w:pPr>
    </w:p>
    <w:p w:rsidR="008A5F11" w:rsidRPr="00751C7D" w:rsidRDefault="008A5F11" w:rsidP="008A5F11">
      <w:pPr>
        <w:ind w:firstLine="708"/>
        <w:jc w:val="both"/>
        <w:rPr>
          <w:rStyle w:val="s1"/>
          <w:rFonts w:ascii="Liberation Serif" w:hAnsi="Liberation Serif"/>
          <w:sz w:val="28"/>
          <w:szCs w:val="28"/>
        </w:rPr>
      </w:pPr>
      <w:r w:rsidRPr="00751C7D">
        <w:rPr>
          <w:rFonts w:ascii="Liberation Serif" w:hAnsi="Liberation Serif"/>
          <w:sz w:val="28"/>
          <w:szCs w:val="28"/>
        </w:rPr>
        <w:t>Орган местного самоуправления «Управление культуры Каменск-Уральского</w:t>
      </w:r>
      <w:r>
        <w:rPr>
          <w:rFonts w:ascii="Liberation Serif" w:hAnsi="Liberation Serif"/>
          <w:sz w:val="28"/>
          <w:szCs w:val="28"/>
        </w:rPr>
        <w:t xml:space="preserve"> городского округа» направляет о</w:t>
      </w:r>
      <w:r w:rsidRPr="00751C7D">
        <w:rPr>
          <w:rFonts w:ascii="Liberation Serif" w:hAnsi="Liberation Serif"/>
          <w:sz w:val="28"/>
          <w:szCs w:val="28"/>
        </w:rPr>
        <w:t xml:space="preserve">тчет о мероприятиях по осуществлению ведомственного контроля за </w:t>
      </w:r>
      <w:r w:rsidR="005B72E7">
        <w:rPr>
          <w:rFonts w:ascii="Liberation Serif" w:hAnsi="Liberation Serif"/>
          <w:sz w:val="28"/>
          <w:szCs w:val="28"/>
        </w:rPr>
        <w:t>9 месяцев</w:t>
      </w:r>
      <w:r w:rsidRPr="00751C7D">
        <w:rPr>
          <w:rFonts w:ascii="Liberation Serif" w:hAnsi="Liberation Serif"/>
          <w:sz w:val="28"/>
          <w:szCs w:val="28"/>
        </w:rPr>
        <w:t xml:space="preserve"> 202</w:t>
      </w:r>
      <w:r>
        <w:rPr>
          <w:rFonts w:ascii="Liberation Serif" w:hAnsi="Liberation Serif"/>
          <w:sz w:val="28"/>
          <w:szCs w:val="28"/>
        </w:rPr>
        <w:t>2</w:t>
      </w:r>
      <w:r w:rsidRPr="00751C7D">
        <w:rPr>
          <w:rFonts w:ascii="Liberation Serif" w:hAnsi="Liberation Serif"/>
          <w:sz w:val="28"/>
          <w:szCs w:val="28"/>
        </w:rPr>
        <w:t xml:space="preserve"> года</w:t>
      </w:r>
      <w:r w:rsidRPr="00751C7D">
        <w:rPr>
          <w:rStyle w:val="s1"/>
          <w:rFonts w:ascii="Liberation Serif" w:hAnsi="Liberation Serif"/>
          <w:sz w:val="28"/>
          <w:szCs w:val="28"/>
        </w:rPr>
        <w:t>.</w:t>
      </w:r>
    </w:p>
    <w:p w:rsidR="008A5F11" w:rsidRPr="00751C7D" w:rsidRDefault="008A5F11" w:rsidP="008A5F11">
      <w:pPr>
        <w:ind w:firstLine="708"/>
        <w:jc w:val="both"/>
        <w:rPr>
          <w:rFonts w:ascii="Liberation Serif" w:hAnsi="Liberation Serif"/>
          <w:sz w:val="28"/>
          <w:szCs w:val="28"/>
        </w:rPr>
      </w:pPr>
    </w:p>
    <w:p w:rsidR="008A5F11" w:rsidRPr="00751C7D" w:rsidRDefault="008A5F11" w:rsidP="008A5F11">
      <w:pPr>
        <w:ind w:firstLine="708"/>
        <w:jc w:val="both"/>
        <w:rPr>
          <w:rFonts w:ascii="Liberation Serif" w:hAnsi="Liberation Serif"/>
          <w:sz w:val="28"/>
          <w:szCs w:val="28"/>
        </w:rPr>
      </w:pPr>
      <w:r w:rsidRPr="00751C7D">
        <w:rPr>
          <w:rFonts w:ascii="Liberation Serif" w:hAnsi="Liberation Serif"/>
          <w:sz w:val="28"/>
          <w:szCs w:val="28"/>
        </w:rPr>
        <w:t xml:space="preserve">Приложение </w:t>
      </w:r>
      <w:r w:rsidRPr="006808FB">
        <w:rPr>
          <w:rFonts w:ascii="Liberation Serif" w:hAnsi="Liberation Serif"/>
          <w:sz w:val="28"/>
          <w:szCs w:val="28"/>
        </w:rPr>
        <w:t xml:space="preserve">на </w:t>
      </w:r>
      <w:r w:rsidR="006808FB" w:rsidRPr="006808FB">
        <w:rPr>
          <w:rFonts w:ascii="Liberation Serif" w:hAnsi="Liberation Serif"/>
          <w:sz w:val="28"/>
          <w:szCs w:val="28"/>
        </w:rPr>
        <w:t>12</w:t>
      </w:r>
      <w:r w:rsidRPr="006808FB">
        <w:rPr>
          <w:rFonts w:ascii="Liberation Serif" w:hAnsi="Liberation Serif"/>
          <w:sz w:val="28"/>
          <w:szCs w:val="28"/>
        </w:rPr>
        <w:t xml:space="preserve"> листах</w:t>
      </w:r>
      <w:r w:rsidRPr="00751C7D">
        <w:rPr>
          <w:rFonts w:ascii="Liberation Serif" w:hAnsi="Liberation Serif"/>
          <w:sz w:val="28"/>
          <w:szCs w:val="28"/>
        </w:rPr>
        <w:t>.</w:t>
      </w:r>
    </w:p>
    <w:p w:rsidR="008A5F11" w:rsidRPr="00751C7D" w:rsidRDefault="008A5F11" w:rsidP="008A5F11">
      <w:pPr>
        <w:jc w:val="both"/>
        <w:rPr>
          <w:rFonts w:ascii="Liberation Serif" w:hAnsi="Liberation Serif"/>
          <w:sz w:val="28"/>
          <w:szCs w:val="28"/>
        </w:rPr>
      </w:pPr>
    </w:p>
    <w:p w:rsidR="008A5F11" w:rsidRPr="00751C7D" w:rsidRDefault="008A5F11" w:rsidP="008A5F11">
      <w:pPr>
        <w:jc w:val="both"/>
        <w:rPr>
          <w:rFonts w:ascii="Liberation Serif" w:hAnsi="Liberation Serif"/>
          <w:sz w:val="28"/>
          <w:szCs w:val="28"/>
        </w:rPr>
      </w:pPr>
    </w:p>
    <w:p w:rsidR="008A5F11" w:rsidRPr="0091566B" w:rsidRDefault="008A5F11" w:rsidP="008A5F11">
      <w:pPr>
        <w:jc w:val="both"/>
        <w:rPr>
          <w:rFonts w:ascii="Liberation Serif" w:hAnsi="Liberation Serif"/>
          <w:i/>
          <w:sz w:val="26"/>
          <w:szCs w:val="26"/>
        </w:rPr>
      </w:pPr>
      <w:r w:rsidRPr="0091566B">
        <w:rPr>
          <w:rFonts w:ascii="Liberation Serif" w:hAnsi="Liberation Serif"/>
          <w:sz w:val="26"/>
          <w:szCs w:val="26"/>
        </w:rPr>
        <w:t>Начальник</w:t>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r>
      <w:r w:rsidRPr="0091566B">
        <w:rPr>
          <w:rFonts w:ascii="Liberation Serif" w:hAnsi="Liberation Serif"/>
          <w:sz w:val="26"/>
          <w:szCs w:val="26"/>
        </w:rPr>
        <w:tab/>
        <w:t>С.В.</w:t>
      </w:r>
      <w:r w:rsidR="006808FB">
        <w:rPr>
          <w:rFonts w:ascii="Liberation Serif" w:hAnsi="Liberation Serif"/>
          <w:sz w:val="26"/>
          <w:szCs w:val="26"/>
        </w:rPr>
        <w:t xml:space="preserve"> </w:t>
      </w:r>
      <w:r w:rsidRPr="0091566B">
        <w:rPr>
          <w:rFonts w:ascii="Liberation Serif" w:hAnsi="Liberation Serif"/>
          <w:sz w:val="26"/>
          <w:szCs w:val="26"/>
        </w:rPr>
        <w:t>Казанцева</w:t>
      </w: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Default="008A5F11" w:rsidP="008A5F11">
      <w:pPr>
        <w:jc w:val="both"/>
        <w:rPr>
          <w:rFonts w:ascii="Liberation Serif" w:hAnsi="Liberation Serif"/>
          <w:i/>
          <w:sz w:val="26"/>
          <w:szCs w:val="26"/>
        </w:rPr>
      </w:pPr>
      <w:r w:rsidRPr="0091566B">
        <w:rPr>
          <w:rFonts w:ascii="Liberation Serif" w:hAnsi="Liberation Serif"/>
          <w:i/>
          <w:sz w:val="26"/>
          <w:szCs w:val="26"/>
        </w:rPr>
        <w:t xml:space="preserve">    </w:t>
      </w:r>
    </w:p>
    <w:p w:rsidR="008A5F11" w:rsidRDefault="008A5F11" w:rsidP="008A5F11">
      <w:pPr>
        <w:jc w:val="both"/>
        <w:rPr>
          <w:rFonts w:ascii="Liberation Serif" w:hAnsi="Liberation Serif"/>
          <w:i/>
          <w:sz w:val="26"/>
          <w:szCs w:val="26"/>
        </w:rPr>
      </w:pPr>
    </w:p>
    <w:p w:rsidR="006808FB" w:rsidRDefault="006808FB"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p>
    <w:p w:rsidR="008A5F11" w:rsidRPr="0091566B" w:rsidRDefault="008A5F11" w:rsidP="008A5F11">
      <w:pPr>
        <w:jc w:val="both"/>
        <w:rPr>
          <w:rFonts w:ascii="Liberation Serif" w:hAnsi="Liberation Serif"/>
          <w:i/>
          <w:sz w:val="26"/>
          <w:szCs w:val="26"/>
        </w:rPr>
      </w:pPr>
      <w:r w:rsidRPr="0091566B">
        <w:rPr>
          <w:rFonts w:ascii="Liberation Serif" w:hAnsi="Liberation Serif"/>
          <w:sz w:val="26"/>
          <w:szCs w:val="26"/>
        </w:rPr>
        <w:t>Наталья Борисовна Семенова</w:t>
      </w:r>
    </w:p>
    <w:p w:rsidR="006808FB" w:rsidRDefault="008A5F11" w:rsidP="006808FB">
      <w:pPr>
        <w:jc w:val="both"/>
        <w:rPr>
          <w:rFonts w:ascii="Liberation Serif" w:hAnsi="Liberation Serif"/>
          <w:sz w:val="26"/>
          <w:szCs w:val="26"/>
        </w:rPr>
      </w:pPr>
      <w:r w:rsidRPr="0091566B">
        <w:rPr>
          <w:rFonts w:ascii="Liberation Serif" w:hAnsi="Liberation Serif"/>
          <w:sz w:val="26"/>
          <w:szCs w:val="26"/>
        </w:rPr>
        <w:t>8-</w:t>
      </w:r>
      <w:r>
        <w:rPr>
          <w:rFonts w:ascii="Liberation Serif" w:hAnsi="Liberation Serif"/>
          <w:sz w:val="26"/>
          <w:szCs w:val="26"/>
        </w:rPr>
        <w:t>(</w:t>
      </w:r>
      <w:r w:rsidRPr="0091566B">
        <w:rPr>
          <w:rFonts w:ascii="Liberation Serif" w:hAnsi="Liberation Serif"/>
          <w:sz w:val="26"/>
          <w:szCs w:val="26"/>
        </w:rPr>
        <w:t>3439</w:t>
      </w:r>
      <w:r>
        <w:rPr>
          <w:rFonts w:ascii="Liberation Serif" w:hAnsi="Liberation Serif"/>
          <w:sz w:val="26"/>
          <w:szCs w:val="26"/>
        </w:rPr>
        <w:t>)</w:t>
      </w:r>
      <w:r w:rsidRPr="0091566B">
        <w:rPr>
          <w:rFonts w:ascii="Liberation Serif" w:hAnsi="Liberation Serif"/>
          <w:sz w:val="26"/>
          <w:szCs w:val="26"/>
        </w:rPr>
        <w:t>-39-60-30</w:t>
      </w:r>
    </w:p>
    <w:p w:rsidR="008A5F11" w:rsidRPr="0091566B" w:rsidRDefault="008A5F11" w:rsidP="006808FB">
      <w:pPr>
        <w:jc w:val="center"/>
        <w:rPr>
          <w:rFonts w:ascii="Liberation Serif" w:hAnsi="Liberation Serif"/>
          <w:b/>
          <w:sz w:val="26"/>
          <w:szCs w:val="26"/>
        </w:rPr>
      </w:pPr>
      <w:r w:rsidRPr="0091566B">
        <w:rPr>
          <w:rFonts w:ascii="Liberation Serif" w:hAnsi="Liberation Serif"/>
          <w:b/>
          <w:sz w:val="26"/>
          <w:szCs w:val="26"/>
        </w:rPr>
        <w:lastRenderedPageBreak/>
        <w:t>Отчет о мероприятиях по осуществлению ведомственного контроля</w:t>
      </w:r>
    </w:p>
    <w:p w:rsidR="008A5F11" w:rsidRPr="00245391" w:rsidRDefault="008A5F11" w:rsidP="008A5F11">
      <w:pPr>
        <w:jc w:val="center"/>
        <w:rPr>
          <w:rFonts w:ascii="Liberation Serif" w:hAnsi="Liberation Serif"/>
          <w:b/>
          <w:sz w:val="26"/>
          <w:szCs w:val="26"/>
        </w:rPr>
      </w:pPr>
      <w:r w:rsidRPr="00245391">
        <w:rPr>
          <w:rFonts w:ascii="Liberation Serif" w:hAnsi="Liberation Serif"/>
          <w:b/>
          <w:sz w:val="26"/>
          <w:szCs w:val="26"/>
        </w:rPr>
        <w:t xml:space="preserve">за </w:t>
      </w:r>
      <w:r w:rsidR="005B72E7">
        <w:rPr>
          <w:rFonts w:ascii="Liberation Serif" w:hAnsi="Liberation Serif"/>
          <w:b/>
          <w:sz w:val="26"/>
          <w:szCs w:val="26"/>
        </w:rPr>
        <w:t>9 месяцев</w:t>
      </w:r>
      <w:r w:rsidRPr="00245391">
        <w:rPr>
          <w:rFonts w:ascii="Liberation Serif" w:hAnsi="Liberation Serif"/>
          <w:b/>
          <w:sz w:val="26"/>
          <w:szCs w:val="26"/>
        </w:rPr>
        <w:t xml:space="preserve"> 2022 года</w:t>
      </w:r>
    </w:p>
    <w:p w:rsidR="008A5F11" w:rsidRPr="00245391" w:rsidRDefault="008A5F11" w:rsidP="008A5F11">
      <w:pPr>
        <w:jc w:val="center"/>
        <w:rPr>
          <w:rFonts w:ascii="Liberation Serif" w:hAnsi="Liberation Serif"/>
          <w:b/>
          <w:sz w:val="26"/>
          <w:szCs w:val="26"/>
        </w:rPr>
      </w:pPr>
    </w:p>
    <w:p w:rsidR="008A5F11" w:rsidRPr="00245391" w:rsidRDefault="008A5F11" w:rsidP="008A5F11">
      <w:pPr>
        <w:jc w:val="center"/>
        <w:rPr>
          <w:rFonts w:ascii="Liberation Serif" w:hAnsi="Liberation Serif"/>
          <w:b/>
          <w:sz w:val="26"/>
          <w:szCs w:val="26"/>
        </w:rPr>
      </w:pPr>
      <w:r w:rsidRPr="00245391">
        <w:rPr>
          <w:rFonts w:ascii="Liberation Serif" w:hAnsi="Liberation Serif"/>
          <w:b/>
          <w:sz w:val="26"/>
          <w:szCs w:val="26"/>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8A5F11" w:rsidRPr="00245391" w:rsidRDefault="008A5F11" w:rsidP="008A5F11">
      <w:pPr>
        <w:jc w:val="center"/>
        <w:rPr>
          <w:rFonts w:ascii="Liberation Serif" w:hAnsi="Liberation Serif"/>
          <w:sz w:val="26"/>
          <w:szCs w:val="26"/>
        </w:rPr>
      </w:pP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20.12.2021 № 385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2022 год».</w:t>
      </w:r>
    </w:p>
    <w:p w:rsidR="008A5F11" w:rsidRPr="00245391" w:rsidRDefault="008A5F11" w:rsidP="008A5F11">
      <w:pPr>
        <w:jc w:val="center"/>
        <w:rPr>
          <w:rFonts w:ascii="Liberation Serif" w:hAnsi="Liberation Serif"/>
          <w:b/>
          <w:sz w:val="26"/>
          <w:szCs w:val="26"/>
        </w:rPr>
      </w:pPr>
    </w:p>
    <w:p w:rsidR="008A5F11" w:rsidRPr="00245391" w:rsidRDefault="008A5F11" w:rsidP="008A5F11">
      <w:pPr>
        <w:jc w:val="center"/>
        <w:rPr>
          <w:rFonts w:ascii="Liberation Serif" w:hAnsi="Liberation Serif"/>
          <w:b/>
          <w:sz w:val="26"/>
          <w:szCs w:val="26"/>
        </w:rPr>
      </w:pPr>
      <w:r w:rsidRPr="00245391">
        <w:rPr>
          <w:rFonts w:ascii="Liberation Serif" w:hAnsi="Liberation Serif"/>
          <w:b/>
          <w:sz w:val="26"/>
          <w:szCs w:val="26"/>
        </w:rPr>
        <w:t>Камеральные проверки</w:t>
      </w:r>
    </w:p>
    <w:p w:rsidR="008A5F11" w:rsidRPr="00245391" w:rsidRDefault="008A5F11" w:rsidP="008A5F11">
      <w:pPr>
        <w:jc w:val="center"/>
        <w:rPr>
          <w:rFonts w:ascii="Liberation Serif" w:hAnsi="Liberation Serif"/>
          <w:sz w:val="26"/>
          <w:szCs w:val="26"/>
        </w:rPr>
      </w:pP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Специалистами ОМС «Управление культуры», курирующими соответствующие учреждения в январе-феврале 2022 осуществлен контроль с предметом проверки:</w:t>
      </w:r>
      <w:r w:rsidRPr="00245391">
        <w:rPr>
          <w:rFonts w:ascii="Liberation Serif" w:hAnsi="Liberation Serif"/>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245391">
        <w:rPr>
          <w:rFonts w:ascii="Liberation Serif" w:hAnsi="Liberation Serif"/>
          <w:sz w:val="26"/>
          <w:szCs w:val="26"/>
        </w:rPr>
        <w:t xml:space="preserve"> в 2021 году. </w:t>
      </w:r>
    </w:p>
    <w:p w:rsidR="008A5F11" w:rsidRPr="00245391" w:rsidRDefault="008A5F11" w:rsidP="008A5F11">
      <w:pPr>
        <w:ind w:firstLine="567"/>
        <w:jc w:val="both"/>
        <w:rPr>
          <w:rFonts w:ascii="Liberation Serif" w:hAnsi="Liberation Serif"/>
          <w:sz w:val="26"/>
          <w:szCs w:val="26"/>
        </w:rPr>
      </w:pPr>
      <w:r w:rsidRPr="00245391">
        <w:rPr>
          <w:rFonts w:ascii="Liberation Serif" w:hAnsi="Liberation Serif"/>
          <w:sz w:val="26"/>
          <w:szCs w:val="26"/>
        </w:rPr>
        <w:t xml:space="preserve">Плановые объемы предоставления муниципальных услуг, выполнения работ, установленные учреждениям сферы культуры за 2021 год, достигнуты с учетом отклонений фактических значений показателей от значений, </w:t>
      </w:r>
      <w:r w:rsidRPr="00245391">
        <w:rPr>
          <w:rFonts w:ascii="Liberation Serif" w:hAnsi="Liberation Serif"/>
          <w:bCs/>
          <w:sz w:val="26"/>
          <w:szCs w:val="26"/>
        </w:rPr>
        <w:t xml:space="preserve">определенных </w:t>
      </w:r>
      <w:r w:rsidRPr="00245391">
        <w:rPr>
          <w:rFonts w:ascii="Liberation Serif" w:hAnsi="Liberation Serif"/>
          <w:sz w:val="26"/>
          <w:szCs w:val="26"/>
        </w:rPr>
        <w:t>в муниципальном задании в пределах допустимых (возможных) отклонений, определённых муниципальным заданием, кроме МАУК «ДК «Современник», МАУК «ЦБС», МАУК «Театр драмы», в отчетах которых выявлены отклонения, превышающими допустимые (возможные) значения, в сторону перевыполнения. Муниципальное задание выполнено, а данные отклонения не ухудшают качество выполненных работ, оказанных услуг.</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финансово-хозяйственной деятельности, кроме МАУК «ЦБС» (99,79%), МАУК «Театр драмы» (99,57%), на счетах которых на 01.01.2022 года остались средства субсидии.</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В 2021 году жалоб со стороны потребителей не поступало, в том числе в отношении качества условий оказания муниципальных услуг (выполненных работ).</w:t>
      </w:r>
    </w:p>
    <w:p w:rsidR="008A5F11" w:rsidRPr="00245391" w:rsidRDefault="008A5F11" w:rsidP="008A5F11">
      <w:pPr>
        <w:ind w:firstLine="360"/>
        <w:jc w:val="both"/>
        <w:rPr>
          <w:rFonts w:ascii="Liberation Serif" w:hAnsi="Liberation Serif"/>
          <w:sz w:val="26"/>
          <w:szCs w:val="26"/>
        </w:rPr>
      </w:pPr>
      <w:r w:rsidRPr="00245391">
        <w:rPr>
          <w:rFonts w:ascii="Liberation Serif" w:hAnsi="Liberation Serif"/>
          <w:sz w:val="26"/>
          <w:szCs w:val="26"/>
          <w:u w:val="single"/>
        </w:rPr>
        <w:t>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245391">
        <w:rPr>
          <w:rFonts w:ascii="Liberation Serif" w:hAnsi="Liberation Serif"/>
          <w:sz w:val="26"/>
          <w:szCs w:val="26"/>
        </w:rPr>
        <w:t xml:space="preserve"> за 1 квартал 2022 года в апреле 2022</w:t>
      </w:r>
      <w:r w:rsidR="005B72E7">
        <w:rPr>
          <w:rFonts w:ascii="Liberation Serif" w:hAnsi="Liberation Serif"/>
          <w:sz w:val="26"/>
          <w:szCs w:val="26"/>
        </w:rPr>
        <w:t>, за 1 полугодие 2022 года в июле 2022</w:t>
      </w:r>
      <w:r w:rsidRPr="00245391">
        <w:rPr>
          <w:rFonts w:ascii="Liberation Serif" w:hAnsi="Liberation Serif"/>
          <w:sz w:val="26"/>
          <w:szCs w:val="26"/>
        </w:rPr>
        <w:t xml:space="preserve"> осуществлен </w:t>
      </w:r>
      <w:r w:rsidRPr="00245391">
        <w:rPr>
          <w:rFonts w:ascii="Liberation Serif" w:hAnsi="Liberation Serif"/>
          <w:sz w:val="26"/>
          <w:szCs w:val="26"/>
        </w:rPr>
        <w:lastRenderedPageBreak/>
        <w:t>специалистами ОМС «Управление культуры», курирующими соответствующие учреждения. На основании проведённого мониторинга выполнения муниципального задания невыполнение  муниципального задания за 2022 год не прогнозируется, кроме МАУК «ДК «</w:t>
      </w:r>
      <w:r w:rsidR="00EC1540">
        <w:rPr>
          <w:rFonts w:ascii="Liberation Serif" w:hAnsi="Liberation Serif"/>
          <w:sz w:val="26"/>
          <w:szCs w:val="26"/>
        </w:rPr>
        <w:t>Современник</w:t>
      </w:r>
      <w:r w:rsidRPr="00245391">
        <w:rPr>
          <w:rFonts w:ascii="Liberation Serif" w:hAnsi="Liberation Serif"/>
          <w:sz w:val="26"/>
          <w:szCs w:val="26"/>
        </w:rPr>
        <w:t>»</w:t>
      </w:r>
      <w:r w:rsidR="00EC1540">
        <w:rPr>
          <w:rFonts w:ascii="Liberation Serif" w:hAnsi="Liberation Serif"/>
          <w:sz w:val="26"/>
          <w:szCs w:val="26"/>
        </w:rPr>
        <w:t>, МАУК «Краеведческий музей»</w:t>
      </w:r>
      <w:r w:rsidRPr="00245391">
        <w:rPr>
          <w:rFonts w:ascii="Liberation Serif" w:hAnsi="Liberation Serif"/>
          <w:sz w:val="26"/>
          <w:szCs w:val="26"/>
        </w:rPr>
        <w:t xml:space="preserve"> и МАУК «ДКЦ», где возможно невыполнение муниципального задание по 1 из 6 муниципальных работ. Условия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8A5F11" w:rsidRPr="00245391" w:rsidRDefault="008A5F11" w:rsidP="006808FB">
      <w:pPr>
        <w:ind w:firstLine="709"/>
        <w:jc w:val="both"/>
        <w:rPr>
          <w:rFonts w:ascii="Liberation Serif" w:hAnsi="Liberation Serif"/>
          <w:sz w:val="26"/>
          <w:szCs w:val="26"/>
        </w:rPr>
      </w:pPr>
      <w:r w:rsidRPr="00245391">
        <w:rPr>
          <w:rFonts w:ascii="Liberation Serif" w:hAnsi="Liberation Serif"/>
          <w:sz w:val="26"/>
          <w:szCs w:val="26"/>
        </w:rPr>
        <w:t>Руководителям МАУК «ДКЦ»</w:t>
      </w:r>
      <w:r w:rsidR="00EC1540">
        <w:rPr>
          <w:rFonts w:ascii="Liberation Serif" w:hAnsi="Liberation Serif"/>
          <w:sz w:val="26"/>
          <w:szCs w:val="26"/>
        </w:rPr>
        <w:t>,</w:t>
      </w:r>
      <w:r w:rsidRPr="00245391">
        <w:rPr>
          <w:rFonts w:ascii="Liberation Serif" w:hAnsi="Liberation Serif"/>
          <w:sz w:val="26"/>
          <w:szCs w:val="26"/>
        </w:rPr>
        <w:t xml:space="preserve"> </w:t>
      </w:r>
      <w:r w:rsidR="00EC1540" w:rsidRPr="00245391">
        <w:rPr>
          <w:rFonts w:ascii="Liberation Serif" w:hAnsi="Liberation Serif"/>
          <w:sz w:val="26"/>
          <w:szCs w:val="26"/>
        </w:rPr>
        <w:t>МАУК «ДК «</w:t>
      </w:r>
      <w:r w:rsidR="00EC1540">
        <w:rPr>
          <w:rFonts w:ascii="Liberation Serif" w:hAnsi="Liberation Serif"/>
          <w:sz w:val="26"/>
          <w:szCs w:val="26"/>
        </w:rPr>
        <w:t>Современник</w:t>
      </w:r>
      <w:r w:rsidR="00EC1540" w:rsidRPr="00245391">
        <w:rPr>
          <w:rFonts w:ascii="Liberation Serif" w:hAnsi="Liberation Serif"/>
          <w:sz w:val="26"/>
          <w:szCs w:val="26"/>
        </w:rPr>
        <w:t>»</w:t>
      </w:r>
      <w:r w:rsidR="00EC1540">
        <w:rPr>
          <w:rFonts w:ascii="Liberation Serif" w:hAnsi="Liberation Serif"/>
          <w:sz w:val="26"/>
          <w:szCs w:val="26"/>
        </w:rPr>
        <w:t xml:space="preserve"> и МАУК «Краеведческий музей»</w:t>
      </w:r>
      <w:r w:rsidRPr="00245391">
        <w:rPr>
          <w:rFonts w:ascii="Liberation Serif" w:hAnsi="Liberation Serif"/>
          <w:sz w:val="26"/>
          <w:szCs w:val="26"/>
        </w:rPr>
        <w:t xml:space="preserve"> рекомендовано в дальнейшей деятельности обеспечить выполнение плановых показателей, характеризующих объем выполнения муниципального задания, в 2022 году.</w:t>
      </w:r>
    </w:p>
    <w:p w:rsidR="008A5F11" w:rsidRPr="00245391" w:rsidRDefault="008A5F11" w:rsidP="008A5F11">
      <w:pPr>
        <w:ind w:firstLine="708"/>
        <w:jc w:val="both"/>
        <w:rPr>
          <w:rFonts w:ascii="Liberation Serif" w:hAnsi="Liberation Serif"/>
          <w:sz w:val="26"/>
          <w:szCs w:val="26"/>
        </w:rPr>
      </w:pPr>
    </w:p>
    <w:p w:rsidR="008A5F11" w:rsidRPr="00245391" w:rsidRDefault="008A5F11" w:rsidP="008A5F11">
      <w:pPr>
        <w:jc w:val="center"/>
        <w:rPr>
          <w:rFonts w:ascii="Liberation Serif" w:hAnsi="Liberation Serif"/>
          <w:b/>
          <w:sz w:val="26"/>
          <w:szCs w:val="26"/>
        </w:rPr>
      </w:pPr>
      <w:r w:rsidRPr="00245391">
        <w:rPr>
          <w:rFonts w:ascii="Liberation Serif" w:hAnsi="Liberation Serif"/>
          <w:b/>
          <w:sz w:val="26"/>
          <w:szCs w:val="26"/>
        </w:rPr>
        <w:t>Выездные проверки</w:t>
      </w:r>
    </w:p>
    <w:p w:rsidR="008A5F11" w:rsidRPr="00245391" w:rsidRDefault="008A5F11" w:rsidP="008A5F11">
      <w:pPr>
        <w:jc w:val="center"/>
        <w:rPr>
          <w:rFonts w:ascii="Liberation Serif" w:hAnsi="Liberation Serif"/>
          <w:sz w:val="26"/>
          <w:szCs w:val="26"/>
        </w:rPr>
      </w:pPr>
    </w:p>
    <w:p w:rsidR="00EC1540" w:rsidRDefault="008A5F11" w:rsidP="008A5F1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Специалистом МКУ «ЦБЭО учреждений культуры» Барановой М.В. проведена плановая проверка с предметом проверки: </w:t>
      </w:r>
      <w:r w:rsidRPr="00245391">
        <w:rPr>
          <w:rFonts w:ascii="Liberation Serif" w:hAnsi="Liberation Serif"/>
          <w:sz w:val="26"/>
          <w:szCs w:val="26"/>
          <w:u w:val="single"/>
        </w:rPr>
        <w:t xml:space="preserve">устранение нарушений,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w:t>
      </w:r>
      <w:r w:rsidRPr="00245391">
        <w:rPr>
          <w:rFonts w:ascii="Liberation Serif" w:hAnsi="Liberation Serif"/>
          <w:bCs/>
          <w:iCs/>
          <w:sz w:val="26"/>
          <w:szCs w:val="26"/>
          <w:u w:val="single"/>
        </w:rPr>
        <w:t>функции и полномочия учредителя которых осуществляет ОМС «Управление культуры», на 2021 год</w:t>
      </w:r>
      <w:r w:rsidRPr="00245391">
        <w:rPr>
          <w:rFonts w:ascii="Liberation Serif" w:hAnsi="Liberation Serif"/>
          <w:sz w:val="26"/>
          <w:szCs w:val="26"/>
          <w:u w:val="single"/>
        </w:rPr>
        <w:t>», использование по назначению, сохранность, содержание и правомерность распоряжения муниципальным имуществом, закрепленн</w:t>
      </w:r>
      <w:r w:rsidR="00EC1540">
        <w:rPr>
          <w:rFonts w:ascii="Liberation Serif" w:hAnsi="Liberation Serif"/>
          <w:sz w:val="26"/>
          <w:szCs w:val="26"/>
          <w:u w:val="single"/>
        </w:rPr>
        <w:t>ым за муниципальным учреждением:</w:t>
      </w:r>
    </w:p>
    <w:p w:rsidR="008A5F11" w:rsidRPr="00245391" w:rsidRDefault="008A5F11" w:rsidP="008A5F11">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в </w:t>
      </w:r>
      <w:r w:rsidRPr="00245391">
        <w:rPr>
          <w:rFonts w:ascii="Liberation Serif" w:hAnsi="Liberation Serif"/>
          <w:b/>
          <w:sz w:val="26"/>
          <w:szCs w:val="26"/>
        </w:rPr>
        <w:t>МАУК «Краеведческий музей</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r w:rsidR="00EC1540">
        <w:rPr>
          <w:rFonts w:ascii="Liberation Serif" w:hAnsi="Liberation Serif"/>
          <w:sz w:val="26"/>
          <w:szCs w:val="26"/>
        </w:rPr>
        <w:t>:</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При проведении контроля над устранением нарушений МАУК «Краеведческий музей»,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01.05.2021 г. по 28.02.2022 г.)</w:t>
      </w:r>
      <w:r w:rsidR="006808FB">
        <w:rPr>
          <w:rFonts w:ascii="Liberation Serif" w:hAnsi="Liberation Serif"/>
          <w:sz w:val="26"/>
          <w:szCs w:val="26"/>
        </w:rPr>
        <w:t>,</w:t>
      </w:r>
      <w:r w:rsidRPr="00245391">
        <w:rPr>
          <w:rFonts w:ascii="Liberation Serif" w:hAnsi="Liberation Serif"/>
          <w:sz w:val="26"/>
          <w:szCs w:val="26"/>
        </w:rPr>
        <w:t xml:space="preserve"> выявлено нарушение статьи 136 Трудового кодекса Российской Федерации - оплата дополнительного отпуска работнику, совмещаемому работу с обучением, произведена позднее, чем за три дня до его начала.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2. При проведении 18.03.2022 года инвентаризации муниципального недвижимого имущества выявлено: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несоответствие номера помещения, переданного в частичную аренду, с номером помещения, отраженного в техническом паспорте Западного корпуса Краеведческого музея (литер «Б») (далее - Западный корпус);</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нарушение п. 4.1 Положения о передаче в аренду муниципального имущества Каменск-Уральского городского округа, утвержденного решением Городской Думы города Каменска-Уральского от 24.12.2008 № 37 (с изменениями и дополнениями) (далее - Положение о передаче в аренду): отсутствие Отчета об оценке рыночной стоимости арендной платы помещений (части помещений) Западного корпуса к договору аренды нежилого помещения от 10.01.2022 № 3.</w:t>
      </w:r>
    </w:p>
    <w:p w:rsidR="008A5F11" w:rsidRPr="00245391" w:rsidRDefault="008A5F11" w:rsidP="008A5F11">
      <w:pPr>
        <w:ind w:firstLine="708"/>
        <w:jc w:val="both"/>
        <w:rPr>
          <w:rFonts w:ascii="Liberation Serif" w:hAnsi="Liberation Serif"/>
          <w:b/>
          <w:sz w:val="26"/>
          <w:szCs w:val="26"/>
        </w:rPr>
      </w:pPr>
      <w:r w:rsidRPr="00245391">
        <w:rPr>
          <w:rFonts w:ascii="Liberation Serif" w:hAnsi="Liberation Serif"/>
          <w:sz w:val="26"/>
          <w:szCs w:val="26"/>
        </w:rPr>
        <w:t>Издан приказ ОМС «Управление культуры», в котором предписано: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lastRenderedPageBreak/>
        <w:t>1. Директору МАУК «Краеведческий музей» Постникову И.Н.:</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осуществлять передачу недвижимого муниципального имущества в соответствии с номером помещения, отраженного в техническом паспорте;</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2) оформить Отчет об оценке рыночной стоимости арендной платы помещений (части помещений) Западного корпуса.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2. Директору МАУК «Краеведческий музей» Постникову И.Н., директору МКУ «ЦБЭО учреждений культуры» Семеновой Н.Б.:</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осуществлять контроль над соблюдением статьи 136 Трудового кодекса Российской Федерации.</w:t>
      </w:r>
    </w:p>
    <w:p w:rsidR="008A5F1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2) в срок  до  1 сентября 2022 года представить в ОМС «Управление культуры» информацию об устранении выявленных нарушений.  </w:t>
      </w:r>
    </w:p>
    <w:p w:rsidR="00EC1540" w:rsidRPr="00245391" w:rsidRDefault="00EC1540" w:rsidP="00EC1540">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в </w:t>
      </w:r>
      <w:r w:rsidRPr="00245391">
        <w:rPr>
          <w:rFonts w:ascii="Liberation Serif" w:hAnsi="Liberation Serif"/>
          <w:b/>
          <w:sz w:val="26"/>
          <w:szCs w:val="26"/>
        </w:rPr>
        <w:t>МАУК «</w:t>
      </w:r>
      <w:r>
        <w:rPr>
          <w:rFonts w:ascii="Liberation Serif" w:hAnsi="Liberation Serif"/>
          <w:b/>
          <w:sz w:val="26"/>
          <w:szCs w:val="26"/>
        </w:rPr>
        <w:t>Театр драмы</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Проверкой выявлено:</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1. При проведении контроля над устранением нарушений МАУК «Театр драмы»,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01.08.2021 г. по 31.05.2022 г.):</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 xml:space="preserve"> 1) в нарушение п. 4.6.1 Положения об оплате и стимулировании труда работников МАУК «Театр драмы», статьи 151 Трудового кодекса Российской Федерации в период с 01.08.2021 года по 31.05.2022 года дополнительные соглашения к трудовому договору на установление выплаты компенсационного характера за увеличение объема работ с сотрудниками не заключались;</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 xml:space="preserve">2) в нарушение п. 5 </w:t>
      </w:r>
      <w:r w:rsidRPr="004C6056">
        <w:rPr>
          <w:rStyle w:val="a9"/>
          <w:rFonts w:ascii="Liberation Serif" w:hAnsi="Liberation Serif"/>
          <w:color w:val="auto"/>
          <w:sz w:val="27"/>
          <w:szCs w:val="27"/>
        </w:rPr>
        <w:t>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р</w:t>
      </w:r>
      <w:r w:rsidRPr="004C6056">
        <w:rPr>
          <w:sz w:val="27"/>
          <w:szCs w:val="27"/>
        </w:rPr>
        <w:t xml:space="preserve">азмер льготы для индивидуальных посещений мероприятий, указанный в </w:t>
      </w:r>
      <w:r w:rsidRPr="004C6056">
        <w:rPr>
          <w:rFonts w:ascii="Liberation Serif" w:hAnsi="Liberation Serif"/>
          <w:sz w:val="27"/>
          <w:szCs w:val="27"/>
        </w:rPr>
        <w:t>приложении № 1 к Положению о порядке продажи билетов льготным категориям граждан МАУК «Театр драмы», утвержденному приказом Учреждения от 30.03.2021 № 77а</w:t>
      </w:r>
      <w:r w:rsidRPr="004C6056">
        <w:rPr>
          <w:sz w:val="27"/>
          <w:szCs w:val="27"/>
        </w:rPr>
        <w:t>, не являлся одинаковым для всех вышеперечисленных категорий граждан и составлял 50%, 100%;</w:t>
      </w:r>
    </w:p>
    <w:p w:rsidR="00EC1540" w:rsidRPr="004C6056" w:rsidRDefault="00EC1540" w:rsidP="00EC1540">
      <w:pPr>
        <w:ind w:firstLine="708"/>
        <w:jc w:val="both"/>
        <w:rPr>
          <w:i/>
          <w:sz w:val="27"/>
          <w:szCs w:val="27"/>
          <w:shd w:val="clear" w:color="auto" w:fill="FFFFFF"/>
        </w:rPr>
      </w:pPr>
      <w:r w:rsidRPr="004C6056">
        <w:rPr>
          <w:rFonts w:ascii="Liberation Serif" w:hAnsi="Liberation Serif"/>
          <w:sz w:val="27"/>
          <w:szCs w:val="27"/>
        </w:rPr>
        <w:t xml:space="preserve">3) </w:t>
      </w:r>
      <w:r w:rsidRPr="004C6056">
        <w:rPr>
          <w:sz w:val="27"/>
          <w:szCs w:val="27"/>
          <w:shd w:val="clear" w:color="auto" w:fill="FFFFFF"/>
        </w:rPr>
        <w:t>е</w:t>
      </w:r>
      <w:r w:rsidRPr="004C6056">
        <w:rPr>
          <w:sz w:val="27"/>
          <w:szCs w:val="27"/>
        </w:rPr>
        <w:t xml:space="preserve">диный размер арендной платы – единая стоимость 1 кв.м. крыши при одинаковых условиях договора аренды (1 месяц) </w:t>
      </w:r>
      <w:r>
        <w:rPr>
          <w:sz w:val="27"/>
          <w:szCs w:val="27"/>
        </w:rPr>
        <w:t>МАУК «Театр драмы»</w:t>
      </w:r>
      <w:r w:rsidRPr="004C6056">
        <w:rPr>
          <w:sz w:val="27"/>
          <w:szCs w:val="27"/>
        </w:rPr>
        <w:t xml:space="preserve"> не установлен, ч</w:t>
      </w:r>
      <w:r w:rsidRPr="004C6056">
        <w:rPr>
          <w:sz w:val="27"/>
          <w:szCs w:val="27"/>
          <w:shd w:val="clear" w:color="auto" w:fill="FFFFFF"/>
        </w:rPr>
        <w:t xml:space="preserve">то нарушает пункт 5 части четвертой статьи 19 </w:t>
      </w:r>
      <w:r w:rsidRPr="004C6056">
        <w:rPr>
          <w:rFonts w:ascii="PT Serif" w:hAnsi="PT Serif"/>
          <w:sz w:val="27"/>
          <w:szCs w:val="27"/>
          <w:shd w:val="clear" w:color="auto" w:fill="FFFFFF"/>
        </w:rPr>
        <w:t>Федеральн</w:t>
      </w:r>
      <w:r w:rsidRPr="004C6056">
        <w:rPr>
          <w:sz w:val="27"/>
          <w:szCs w:val="27"/>
          <w:shd w:val="clear" w:color="auto" w:fill="FFFFFF"/>
        </w:rPr>
        <w:t>ого</w:t>
      </w:r>
      <w:r w:rsidRPr="004C6056">
        <w:rPr>
          <w:rFonts w:ascii="PT Serif" w:hAnsi="PT Serif"/>
          <w:sz w:val="27"/>
          <w:szCs w:val="27"/>
          <w:shd w:val="clear" w:color="auto" w:fill="FFFFFF"/>
        </w:rPr>
        <w:t xml:space="preserve"> закон</w:t>
      </w:r>
      <w:r w:rsidRPr="004C6056">
        <w:rPr>
          <w:sz w:val="27"/>
          <w:szCs w:val="27"/>
          <w:shd w:val="clear" w:color="auto" w:fill="FFFFFF"/>
        </w:rPr>
        <w:t>а</w:t>
      </w:r>
      <w:r w:rsidRPr="004C6056">
        <w:rPr>
          <w:rFonts w:ascii="PT Serif" w:hAnsi="PT Serif"/>
          <w:sz w:val="27"/>
          <w:szCs w:val="27"/>
          <w:shd w:val="clear" w:color="auto" w:fill="FFFFFF"/>
        </w:rPr>
        <w:t xml:space="preserve"> от 26 июля 2006 </w:t>
      </w:r>
      <w:r w:rsidRPr="004C6056">
        <w:rPr>
          <w:sz w:val="27"/>
          <w:szCs w:val="27"/>
          <w:shd w:val="clear" w:color="auto" w:fill="FFFFFF"/>
        </w:rPr>
        <w:t>№</w:t>
      </w:r>
      <w:r w:rsidRPr="004C6056">
        <w:rPr>
          <w:rFonts w:ascii="PT Serif" w:hAnsi="PT Serif"/>
          <w:sz w:val="27"/>
          <w:szCs w:val="27"/>
          <w:shd w:val="clear" w:color="auto" w:fill="FFFFFF"/>
        </w:rPr>
        <w:t xml:space="preserve"> 135-ФЗ </w:t>
      </w:r>
      <w:r w:rsidRPr="004C6056">
        <w:rPr>
          <w:sz w:val="27"/>
          <w:szCs w:val="27"/>
          <w:shd w:val="clear" w:color="auto" w:fill="FFFFFF"/>
        </w:rPr>
        <w:t>«</w:t>
      </w:r>
      <w:r w:rsidRPr="004C6056">
        <w:rPr>
          <w:rFonts w:ascii="PT Serif" w:hAnsi="PT Serif"/>
          <w:sz w:val="27"/>
          <w:szCs w:val="27"/>
          <w:shd w:val="clear" w:color="auto" w:fill="FFFFFF"/>
        </w:rPr>
        <w:t>О защите конкуренции</w:t>
      </w:r>
      <w:r w:rsidRPr="004C6056">
        <w:rPr>
          <w:sz w:val="27"/>
          <w:szCs w:val="27"/>
          <w:shd w:val="clear" w:color="auto" w:fill="FFFFFF"/>
        </w:rPr>
        <w:t>».</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2. При проведении контроля над использованием по назначению, сохранностью, содержанием и правомерностью распоряжения муниципальным имуществом, закрепленным за муниципальным учреждением (проверяемый период: с 01.01.2021 г. по 31.12.2021 г.) выявлено</w:t>
      </w:r>
      <w:r w:rsidRPr="004C6056">
        <w:rPr>
          <w:rFonts w:ascii="Liberation Serif" w:hAnsi="Liberation Serif"/>
          <w:i/>
          <w:sz w:val="27"/>
          <w:szCs w:val="27"/>
        </w:rPr>
        <w:t xml:space="preserve"> </w:t>
      </w:r>
      <w:r w:rsidRPr="004C6056">
        <w:rPr>
          <w:rFonts w:ascii="Liberation Serif" w:hAnsi="Liberation Serif"/>
          <w:sz w:val="27"/>
          <w:szCs w:val="27"/>
        </w:rPr>
        <w:t xml:space="preserve">нарушение п.4.7 Положения о передаче в аренду и условий договоров аренды – </w:t>
      </w:r>
      <w:r>
        <w:rPr>
          <w:rFonts w:ascii="Liberation Serif" w:hAnsi="Liberation Serif"/>
          <w:sz w:val="27"/>
          <w:szCs w:val="27"/>
        </w:rPr>
        <w:t>МАУК «Театр драмы»</w:t>
      </w:r>
      <w:r w:rsidRPr="004C6056">
        <w:rPr>
          <w:rFonts w:ascii="Liberation Serif" w:hAnsi="Liberation Serif"/>
          <w:sz w:val="27"/>
          <w:szCs w:val="27"/>
        </w:rPr>
        <w:t xml:space="preserve"> не начислены пени за нарушение арендаторами срока перечисления арендной платы.</w:t>
      </w:r>
    </w:p>
    <w:p w:rsidR="00781CC3" w:rsidRPr="00245391" w:rsidRDefault="00781CC3" w:rsidP="00781CC3">
      <w:pPr>
        <w:ind w:firstLine="708"/>
        <w:jc w:val="both"/>
        <w:rPr>
          <w:rFonts w:ascii="Liberation Serif" w:hAnsi="Liberation Serif"/>
          <w:b/>
          <w:sz w:val="26"/>
          <w:szCs w:val="26"/>
        </w:rPr>
      </w:pPr>
      <w:r w:rsidRPr="00245391">
        <w:rPr>
          <w:rFonts w:ascii="Liberation Serif" w:hAnsi="Liberation Serif"/>
          <w:sz w:val="26"/>
          <w:szCs w:val="26"/>
        </w:rPr>
        <w:t>Издан приказ ОМС «Управление культуры», в котором предписано:</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lastRenderedPageBreak/>
        <w:t>1. Директору М</w:t>
      </w:r>
      <w:r w:rsidR="00781CC3">
        <w:rPr>
          <w:rFonts w:ascii="Liberation Serif" w:hAnsi="Liberation Serif"/>
          <w:sz w:val="27"/>
          <w:szCs w:val="27"/>
        </w:rPr>
        <w:t xml:space="preserve">АУК </w:t>
      </w:r>
      <w:r w:rsidRPr="004C6056">
        <w:rPr>
          <w:rFonts w:ascii="Liberation Serif" w:hAnsi="Liberation Serif"/>
          <w:sz w:val="27"/>
          <w:szCs w:val="27"/>
        </w:rPr>
        <w:t>«Театр драмы» Мамаевой П.С.:</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1) в соблюдение Положения об оплате и стимулировании труда работников МАУК «Театр драмы», статьи 151 Трудового кодекса Российской Федерации заключать с сотрудниками дополнительные соглашения к трудовому договору на установление выплаты компенсационного характера за увеличение объема работ;</w:t>
      </w:r>
    </w:p>
    <w:p w:rsidR="00EC1540" w:rsidRPr="004C6056" w:rsidRDefault="00EC1540" w:rsidP="00EC1540">
      <w:pPr>
        <w:ind w:firstLine="708"/>
        <w:jc w:val="both"/>
        <w:rPr>
          <w:sz w:val="27"/>
          <w:szCs w:val="27"/>
        </w:rPr>
      </w:pPr>
      <w:r w:rsidRPr="004C6056">
        <w:rPr>
          <w:rFonts w:ascii="Liberation Serif" w:hAnsi="Liberation Serif"/>
          <w:sz w:val="27"/>
          <w:szCs w:val="27"/>
        </w:rPr>
        <w:t xml:space="preserve">2) в соблюдение </w:t>
      </w:r>
      <w:r w:rsidRPr="004C6056">
        <w:rPr>
          <w:rStyle w:val="a9"/>
          <w:rFonts w:ascii="Liberation Serif" w:hAnsi="Liberation Serif"/>
          <w:color w:val="auto"/>
          <w:sz w:val="27"/>
          <w:szCs w:val="27"/>
        </w:rPr>
        <w:t xml:space="preserve">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w:t>
      </w:r>
      <w:r>
        <w:rPr>
          <w:rStyle w:val="a9"/>
          <w:rFonts w:ascii="Liberation Serif" w:hAnsi="Liberation Serif"/>
          <w:color w:val="auto"/>
          <w:sz w:val="27"/>
          <w:szCs w:val="27"/>
        </w:rPr>
        <w:t xml:space="preserve">от 07.06.2019 № 171, установить одинаковый </w:t>
      </w:r>
      <w:r w:rsidRPr="004C6056">
        <w:rPr>
          <w:rStyle w:val="a9"/>
          <w:rFonts w:ascii="Liberation Serif" w:hAnsi="Liberation Serif"/>
          <w:color w:val="auto"/>
          <w:sz w:val="27"/>
          <w:szCs w:val="27"/>
        </w:rPr>
        <w:t>р</w:t>
      </w:r>
      <w:r>
        <w:rPr>
          <w:sz w:val="27"/>
          <w:szCs w:val="27"/>
        </w:rPr>
        <w:t xml:space="preserve">азмер льгот </w:t>
      </w:r>
      <w:r w:rsidRPr="004C6056">
        <w:rPr>
          <w:sz w:val="27"/>
          <w:szCs w:val="27"/>
        </w:rPr>
        <w:t>для индивидуальных посещений мероприятий;</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3)</w:t>
      </w:r>
      <w:r w:rsidRPr="004C6056">
        <w:rPr>
          <w:sz w:val="27"/>
          <w:szCs w:val="27"/>
          <w:shd w:val="clear" w:color="auto" w:fill="FFFFFF"/>
        </w:rPr>
        <w:t xml:space="preserve"> в соблюдение пункта 5 части четвертой статьи 19 </w:t>
      </w:r>
      <w:r w:rsidRPr="004C6056">
        <w:rPr>
          <w:rFonts w:ascii="PT Serif" w:hAnsi="PT Serif"/>
          <w:sz w:val="27"/>
          <w:szCs w:val="27"/>
          <w:shd w:val="clear" w:color="auto" w:fill="FFFFFF"/>
        </w:rPr>
        <w:t>Федеральн</w:t>
      </w:r>
      <w:r w:rsidRPr="004C6056">
        <w:rPr>
          <w:sz w:val="27"/>
          <w:szCs w:val="27"/>
          <w:shd w:val="clear" w:color="auto" w:fill="FFFFFF"/>
        </w:rPr>
        <w:t>ого</w:t>
      </w:r>
      <w:r w:rsidRPr="004C6056">
        <w:rPr>
          <w:rFonts w:ascii="PT Serif" w:hAnsi="PT Serif"/>
          <w:sz w:val="27"/>
          <w:szCs w:val="27"/>
          <w:shd w:val="clear" w:color="auto" w:fill="FFFFFF"/>
        </w:rPr>
        <w:t xml:space="preserve"> закон</w:t>
      </w:r>
      <w:r w:rsidRPr="004C6056">
        <w:rPr>
          <w:sz w:val="27"/>
          <w:szCs w:val="27"/>
          <w:shd w:val="clear" w:color="auto" w:fill="FFFFFF"/>
        </w:rPr>
        <w:t>а</w:t>
      </w:r>
      <w:r w:rsidRPr="004C6056">
        <w:rPr>
          <w:rFonts w:ascii="PT Serif" w:hAnsi="PT Serif"/>
          <w:sz w:val="27"/>
          <w:szCs w:val="27"/>
          <w:shd w:val="clear" w:color="auto" w:fill="FFFFFF"/>
        </w:rPr>
        <w:t xml:space="preserve"> от 26 июля 2006 </w:t>
      </w:r>
      <w:r w:rsidRPr="004C6056">
        <w:rPr>
          <w:sz w:val="27"/>
          <w:szCs w:val="27"/>
          <w:shd w:val="clear" w:color="auto" w:fill="FFFFFF"/>
        </w:rPr>
        <w:t>№</w:t>
      </w:r>
      <w:r w:rsidRPr="004C6056">
        <w:rPr>
          <w:rFonts w:ascii="PT Serif" w:hAnsi="PT Serif"/>
          <w:sz w:val="27"/>
          <w:szCs w:val="27"/>
          <w:shd w:val="clear" w:color="auto" w:fill="FFFFFF"/>
        </w:rPr>
        <w:t xml:space="preserve"> 135-ФЗ </w:t>
      </w:r>
      <w:r w:rsidRPr="004C6056">
        <w:rPr>
          <w:sz w:val="27"/>
          <w:szCs w:val="27"/>
          <w:shd w:val="clear" w:color="auto" w:fill="FFFFFF"/>
        </w:rPr>
        <w:t>«</w:t>
      </w:r>
      <w:r w:rsidRPr="004C6056">
        <w:rPr>
          <w:rFonts w:ascii="PT Serif" w:hAnsi="PT Serif"/>
          <w:sz w:val="27"/>
          <w:szCs w:val="27"/>
          <w:shd w:val="clear" w:color="auto" w:fill="FFFFFF"/>
        </w:rPr>
        <w:t>О защите конкуренции</w:t>
      </w:r>
      <w:r w:rsidRPr="004C6056">
        <w:rPr>
          <w:sz w:val="27"/>
          <w:szCs w:val="27"/>
          <w:shd w:val="clear" w:color="auto" w:fill="FFFFFF"/>
        </w:rPr>
        <w:t xml:space="preserve">» установить </w:t>
      </w:r>
      <w:r w:rsidRPr="004C6056">
        <w:rPr>
          <w:sz w:val="27"/>
          <w:szCs w:val="27"/>
        </w:rPr>
        <w:t>единую стоимость 1 кв.м. крыши в месяц, используемую при расчете стоимости арендной платы;</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4) в соблюдение Положения о передаче в аренду и условий договоров аренды начислять пени за нарушение арендаторами срока перечисления арендной платы.</w:t>
      </w:r>
    </w:p>
    <w:p w:rsidR="00EC1540" w:rsidRPr="004C6056" w:rsidRDefault="00EC1540" w:rsidP="00EC1540">
      <w:pPr>
        <w:ind w:firstLine="708"/>
        <w:jc w:val="both"/>
        <w:rPr>
          <w:rFonts w:ascii="Liberation Serif" w:hAnsi="Liberation Serif"/>
          <w:sz w:val="27"/>
          <w:szCs w:val="27"/>
        </w:rPr>
      </w:pPr>
      <w:r w:rsidRPr="004C6056">
        <w:rPr>
          <w:rFonts w:ascii="Liberation Serif" w:hAnsi="Liberation Serif"/>
          <w:sz w:val="27"/>
          <w:szCs w:val="27"/>
        </w:rPr>
        <w:t>2. В срок до  01 февраля 202</w:t>
      </w:r>
      <w:r>
        <w:rPr>
          <w:rFonts w:ascii="Liberation Serif" w:hAnsi="Liberation Serif"/>
          <w:sz w:val="27"/>
          <w:szCs w:val="27"/>
        </w:rPr>
        <w:t>3</w:t>
      </w:r>
      <w:r w:rsidRPr="004C6056">
        <w:rPr>
          <w:rFonts w:ascii="Liberation Serif" w:hAnsi="Liberation Serif"/>
          <w:sz w:val="27"/>
          <w:szCs w:val="27"/>
        </w:rPr>
        <w:t xml:space="preserve"> года представить в ОМС «Управление культуры» информацию об устранении выявленных нарушений.  </w:t>
      </w:r>
    </w:p>
    <w:p w:rsidR="00781CC3" w:rsidRPr="00245391" w:rsidRDefault="00781CC3" w:rsidP="00781CC3">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в </w:t>
      </w:r>
      <w:r w:rsidRPr="00245391">
        <w:rPr>
          <w:rFonts w:ascii="Liberation Serif" w:hAnsi="Liberation Serif"/>
          <w:b/>
          <w:sz w:val="26"/>
          <w:szCs w:val="26"/>
        </w:rPr>
        <w:t>МАУК «</w:t>
      </w:r>
      <w:r>
        <w:rPr>
          <w:rFonts w:ascii="Liberation Serif" w:hAnsi="Liberation Serif"/>
          <w:b/>
          <w:sz w:val="26"/>
          <w:szCs w:val="26"/>
        </w:rPr>
        <w:t>СКЦ</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Проверкой выявлено:</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1. При проведении контроля над устранением нарушений МАУК «СКЦ», выявленных в ходе плановой проверки во исполнение приказа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 (проверяемый период - с 01.11.2021 г. по 30.06.2022 г.):</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1) в нарушение Положения об оплате труда работников Муниципального автономного учреждения культуры «Социально-культурный центр города Каменска-Уральского», утвержденного прик</w:t>
      </w:r>
      <w:r w:rsidR="006808FB">
        <w:rPr>
          <w:rFonts w:ascii="Liberation Serif" w:hAnsi="Liberation Serif"/>
          <w:sz w:val="27"/>
          <w:szCs w:val="27"/>
        </w:rPr>
        <w:t xml:space="preserve">азом МАУК «СКЦ» от 09.01.2019 </w:t>
      </w:r>
      <w:r w:rsidRPr="000379A2">
        <w:rPr>
          <w:rFonts w:ascii="Liberation Serif" w:hAnsi="Liberation Serif"/>
          <w:sz w:val="27"/>
          <w:szCs w:val="27"/>
        </w:rPr>
        <w:t>№ 01/ОД-1 (с изменениями), выявлено превышение допустимого значения доли оплаты труда работников административно-управленческого и вспомогательного  персонала в общем фонде оплаты труда за 2021 год на 1,2%;</w:t>
      </w:r>
    </w:p>
    <w:p w:rsidR="00781CC3" w:rsidRPr="000379A2" w:rsidRDefault="00781CC3" w:rsidP="00781CC3">
      <w:pPr>
        <w:pStyle w:val="1"/>
        <w:spacing w:before="0" w:after="0"/>
        <w:ind w:firstLine="708"/>
        <w:jc w:val="both"/>
        <w:rPr>
          <w:rFonts w:ascii="Liberation Serif" w:hAnsi="Liberation Serif"/>
          <w:b w:val="0"/>
          <w:color w:val="auto"/>
          <w:sz w:val="27"/>
          <w:szCs w:val="27"/>
        </w:rPr>
      </w:pPr>
      <w:r w:rsidRPr="000379A2">
        <w:rPr>
          <w:rFonts w:ascii="Liberation Serif" w:hAnsi="Liberation Serif"/>
          <w:b w:val="0"/>
          <w:color w:val="auto"/>
          <w:sz w:val="27"/>
          <w:szCs w:val="27"/>
        </w:rPr>
        <w:t xml:space="preserve">2) в нарушение Порядка определения платы для физических лиц и юридических лиц за услуги (работы), </w:t>
      </w:r>
      <w:r w:rsidRPr="000379A2">
        <w:rPr>
          <w:rStyle w:val="a9"/>
          <w:rFonts w:ascii="Liberation Serif" w:hAnsi="Liberation Serif"/>
          <w:b w:val="0"/>
          <w:color w:val="auto"/>
          <w:sz w:val="27"/>
          <w:szCs w:val="27"/>
        </w:rPr>
        <w:t xml:space="preserve">оказываемые (выполняемые)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утвержденного </w:t>
      </w:r>
      <w:r w:rsidRPr="000379A2">
        <w:rPr>
          <w:rFonts w:ascii="Liberation Serif" w:hAnsi="Liberation Serif"/>
          <w:b w:val="0"/>
          <w:color w:val="auto"/>
          <w:sz w:val="27"/>
          <w:szCs w:val="27"/>
        </w:rPr>
        <w:t>приказом ОМС «Управление культуры» от 29.05.2019 № 164, установлено следующее:</w:t>
      </w:r>
    </w:p>
    <w:p w:rsidR="00781CC3" w:rsidRPr="000379A2" w:rsidRDefault="00781CC3" w:rsidP="00781CC3">
      <w:pPr>
        <w:jc w:val="both"/>
        <w:rPr>
          <w:rFonts w:ascii="Liberation Serif" w:hAnsi="Liberation Serif"/>
          <w:sz w:val="27"/>
          <w:szCs w:val="27"/>
        </w:rPr>
      </w:pPr>
      <w:r w:rsidRPr="000379A2">
        <w:rPr>
          <w:rFonts w:ascii="Liberation Serif" w:hAnsi="Liberation Serif"/>
          <w:sz w:val="27"/>
          <w:szCs w:val="27"/>
        </w:rPr>
        <w:tab/>
        <w:t xml:space="preserve">- </w:t>
      </w:r>
      <w:r w:rsidR="006808FB">
        <w:rPr>
          <w:rFonts w:ascii="Liberation Serif" w:hAnsi="Liberation Serif"/>
          <w:sz w:val="27"/>
          <w:szCs w:val="27"/>
        </w:rPr>
        <w:t>МАУК «СКЦ»</w:t>
      </w:r>
      <w:r w:rsidRPr="000379A2">
        <w:rPr>
          <w:rFonts w:ascii="Liberation Serif" w:hAnsi="Liberation Serif"/>
          <w:sz w:val="27"/>
          <w:szCs w:val="27"/>
        </w:rPr>
        <w:t xml:space="preserve"> не представлен приказ на установление стоимости билета к договору от 29.10.2021 № 203 (дата проведения мероприятия – 29.11.2021 года, стоимость билета – 350,00 руб.);</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lastRenderedPageBreak/>
        <w:t>- в приказе на установление стоимости билета от 28.02.2022 № 10/од не отражена стоимость билета 250,00 руб. согласно договору от 21.02.2022 № 30;</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 в приказе от 30.05.2022 № 26/од не отражена стоимость билета 2100,00 руб., 2200,00 руб., 2300,00 руб. согласно дополнительному соглашению от 07.06.2022 к договору от 27.05.2022 № 59 с датой проведения мероприятия 07.06.2022 года.</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 xml:space="preserve">3) в нарушение раздела 4 Положения о передаче в аренду размер арендной платы за пользованием фойе 1 этажа, большого и малого залов, утвержденный приказами </w:t>
      </w:r>
      <w:r w:rsidR="006808FB">
        <w:rPr>
          <w:rFonts w:ascii="Liberation Serif" w:hAnsi="Liberation Serif"/>
          <w:sz w:val="27"/>
          <w:szCs w:val="27"/>
        </w:rPr>
        <w:t>МАУК «СКЦ»</w:t>
      </w:r>
      <w:r w:rsidRPr="000379A2">
        <w:rPr>
          <w:rFonts w:ascii="Liberation Serif" w:hAnsi="Liberation Serif"/>
          <w:sz w:val="27"/>
          <w:szCs w:val="27"/>
        </w:rPr>
        <w:t xml:space="preserve"> от 24.11.2020 № 58/од, от 15.12.2021 № 64/од, а так же размер арендной платы по двум долгосрочным договорам аренды крыши, наружной стены и помещения № 65 установлен менее суммы, рассчитанной исходя из отчета об оценке рыночной арендной платы муниципального недвижимого имущества с применением коэффициентов инфляции. </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2. При проведении контроля над использованием по назначению, сохранностью, содержанием и правомерностью распоряжения муниципальным имуществом, закрепленным за муниципальным учреждением (проверяемый период: с 01.01.2021 г. по 31.12.2021 г.) выявлено отсутствие дополнительного соглашения к договору аренды от 08.09.2017 № Бса-950, устанавливающего срок действия договора с 01.12.2020 года по 31.10.2021 года.</w:t>
      </w:r>
    </w:p>
    <w:p w:rsidR="00781CC3" w:rsidRPr="00245391" w:rsidRDefault="00781CC3" w:rsidP="00781CC3">
      <w:pPr>
        <w:ind w:firstLine="708"/>
        <w:jc w:val="both"/>
        <w:rPr>
          <w:rFonts w:ascii="Liberation Serif" w:hAnsi="Liberation Serif"/>
          <w:b/>
          <w:sz w:val="26"/>
          <w:szCs w:val="26"/>
        </w:rPr>
      </w:pPr>
      <w:r w:rsidRPr="00245391">
        <w:rPr>
          <w:rFonts w:ascii="Liberation Serif" w:hAnsi="Liberation Serif"/>
          <w:sz w:val="26"/>
          <w:szCs w:val="26"/>
        </w:rPr>
        <w:t>Издан приказ ОМС «Управление культуры», в котором предписано:</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 xml:space="preserve">1. Директору </w:t>
      </w:r>
      <w:r>
        <w:rPr>
          <w:rFonts w:ascii="Liberation Serif" w:hAnsi="Liberation Serif"/>
          <w:sz w:val="27"/>
          <w:szCs w:val="27"/>
        </w:rPr>
        <w:t>МАУК</w:t>
      </w:r>
      <w:r w:rsidRPr="000379A2">
        <w:rPr>
          <w:rFonts w:ascii="Liberation Serif" w:hAnsi="Liberation Serif"/>
          <w:sz w:val="27"/>
          <w:szCs w:val="27"/>
        </w:rPr>
        <w:t xml:space="preserve"> «С</w:t>
      </w:r>
      <w:r>
        <w:rPr>
          <w:rFonts w:ascii="Liberation Serif" w:hAnsi="Liberation Serif"/>
          <w:sz w:val="27"/>
          <w:szCs w:val="27"/>
        </w:rPr>
        <w:t>КЦ</w:t>
      </w:r>
      <w:r w:rsidRPr="000379A2">
        <w:rPr>
          <w:rFonts w:ascii="Liberation Serif" w:hAnsi="Liberation Serif"/>
          <w:sz w:val="27"/>
          <w:szCs w:val="27"/>
        </w:rPr>
        <w:t>» Сергеевой О.Н.:</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1) не превышать допустимое значение доли оплаты труда работников административно-управленческого и вспомогательного персонала в общем фонде оплаты труда за год, установленное Положением об оплате труда работников Муниципального автономного учреждения культуры «Социально-культурный центр города Каменска-Уральского», утвержденным приказом Учреждения от 09.01.2019 № 01/ОД-1 (с изменениями);</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2) усилить контроль над полнотой установления стоимости билета правовым актом МАУК «СКЦ» при проведении совместных мероприятий на билетах МАУК «СКЦ»;</w:t>
      </w:r>
    </w:p>
    <w:p w:rsidR="00781CC3" w:rsidRPr="000379A2" w:rsidRDefault="00781CC3" w:rsidP="00781CC3">
      <w:pPr>
        <w:ind w:firstLine="708"/>
        <w:jc w:val="both"/>
        <w:rPr>
          <w:sz w:val="27"/>
          <w:szCs w:val="27"/>
          <w:shd w:val="clear" w:color="auto" w:fill="FFFFFF"/>
        </w:rPr>
      </w:pPr>
      <w:r w:rsidRPr="000379A2">
        <w:rPr>
          <w:rFonts w:ascii="Liberation Serif" w:hAnsi="Liberation Serif"/>
          <w:sz w:val="27"/>
          <w:szCs w:val="27"/>
        </w:rPr>
        <w:t>3)</w:t>
      </w:r>
      <w:r w:rsidRPr="000379A2">
        <w:rPr>
          <w:sz w:val="27"/>
          <w:szCs w:val="27"/>
          <w:shd w:val="clear" w:color="auto" w:fill="FFFFFF"/>
        </w:rPr>
        <w:t xml:space="preserve"> </w:t>
      </w:r>
      <w:r w:rsidRPr="000379A2">
        <w:rPr>
          <w:rFonts w:ascii="Liberation Serif" w:hAnsi="Liberation Serif"/>
          <w:sz w:val="27"/>
          <w:szCs w:val="27"/>
        </w:rPr>
        <w:t>размер арендной платы устанавливать не менее суммы, рассчитанной исходя из отчета об оценке рыночной арендной платы муниципального недвижимого имущества с применением коэффициентов инфляции;</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4) представить в ОМС «Управление культуры» дополнительное соглашение к договору аренды от 08.09.2017 № Бса-950, устанавливающее срок действия договора с 01.12.2020 года по 31.10.2021 года.</w:t>
      </w:r>
    </w:p>
    <w:p w:rsidR="00781CC3" w:rsidRPr="000379A2" w:rsidRDefault="00781CC3" w:rsidP="00781CC3">
      <w:pPr>
        <w:ind w:firstLine="708"/>
        <w:jc w:val="both"/>
        <w:rPr>
          <w:rFonts w:ascii="Liberation Serif" w:hAnsi="Liberation Serif"/>
          <w:sz w:val="27"/>
          <w:szCs w:val="27"/>
        </w:rPr>
      </w:pPr>
      <w:r w:rsidRPr="000379A2">
        <w:rPr>
          <w:rFonts w:ascii="Liberation Serif" w:hAnsi="Liberation Serif"/>
          <w:sz w:val="27"/>
          <w:szCs w:val="27"/>
        </w:rPr>
        <w:t xml:space="preserve">2. В срок  до  1 февраля 2023 года представить в ОМС «Управление культуры» информацию об устранении выявленных нарушений.  </w:t>
      </w:r>
    </w:p>
    <w:p w:rsidR="008A5F11" w:rsidRPr="00245391" w:rsidRDefault="008A5F11" w:rsidP="008A5F1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Специалистом МКУ «ЦБЭО учреждений культуры» Барановой М.В. проведена плановая проверка с предметом проверки: </w:t>
      </w:r>
      <w:r w:rsidRPr="00245391">
        <w:rPr>
          <w:rFonts w:ascii="Liberation Serif" w:hAnsi="Liberation Serif"/>
          <w:sz w:val="26"/>
          <w:szCs w:val="26"/>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p>
    <w:p w:rsidR="008A5F11" w:rsidRPr="00245391" w:rsidRDefault="008A5F11" w:rsidP="008A5F11">
      <w:pPr>
        <w:pStyle w:val="a3"/>
        <w:spacing w:after="0"/>
        <w:ind w:firstLine="708"/>
        <w:jc w:val="both"/>
        <w:rPr>
          <w:rFonts w:ascii="Liberation Serif" w:hAnsi="Liberation Serif"/>
          <w:sz w:val="26"/>
          <w:szCs w:val="26"/>
        </w:rPr>
      </w:pPr>
      <w:r w:rsidRPr="00245391">
        <w:rPr>
          <w:rFonts w:ascii="Liberation Serif" w:hAnsi="Liberation Serif"/>
          <w:sz w:val="26"/>
          <w:szCs w:val="26"/>
        </w:rPr>
        <w:t xml:space="preserve">в </w:t>
      </w:r>
      <w:r w:rsidRPr="00245391">
        <w:rPr>
          <w:rFonts w:ascii="Liberation Serif" w:hAnsi="Liberation Serif"/>
          <w:b/>
          <w:sz w:val="26"/>
          <w:szCs w:val="26"/>
        </w:rPr>
        <w:t>МАУК «ДКЦ</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Нарушений не выявлено.</w:t>
      </w:r>
    </w:p>
    <w:p w:rsidR="008A5F11" w:rsidRPr="00245391" w:rsidRDefault="008A5F11" w:rsidP="008A5F1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«Металлург</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Проверкой выявлено нарушение п. 4.7 Положения о передаче в аренду Учреждением не начислены пени за каждый день просрочки при нарушении </w:t>
      </w:r>
      <w:r w:rsidRPr="00245391">
        <w:rPr>
          <w:rFonts w:ascii="Liberation Serif" w:hAnsi="Liberation Serif"/>
          <w:sz w:val="26"/>
          <w:szCs w:val="26"/>
        </w:rPr>
        <w:lastRenderedPageBreak/>
        <w:t>арендаторами срока перечисления арендной платы по трем договорам аренды муниципального недвижимого имущества.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«Металлург» Зыряновой Е.М. предписано: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осуществлять контроль над соблюдением нормативно-правового акта, регулирующего передачу в аренду муниципального недвижимого имущества Каменск-Уральского городского округа, и условий договора в части начисления пеней за каждый день просрочки при нарушении арендаторами срока перечисления арендной платы;</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2) в срок  до  1 ноября 2022 года представить в ОМС «Управление культуры» информацию об устранении выявленных нарушений.  </w:t>
      </w:r>
    </w:p>
    <w:p w:rsidR="008A5F11" w:rsidRPr="00245391" w:rsidRDefault="008A5F11" w:rsidP="008A5F1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«Юность</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Проверкой выявлены нарушения:</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В нарушение пункта 3.4 Положения об управлении и распоряжении собственностью Каменск-Уральского городского округа, утвержденного решением Городской Думы города Каменска-Уральского от 11.08.2010 № 238  (с изменениями и дополнениями) (далее - Положение о распоряжении собственностью), пункта 1.3.5 Положения о передаче в аренду МАУК «ДК «Юность» неправомерно передало в аренду 10 кв.м. помещения № 86, расположенного по адресу: проспект Победы, дом 2 (договор аренды нежилого помещения от 12.12.2021 № 88). Согласие ОМС «Управление культуры» на распоряжение недвижимым имуществом, закрепленным за подведомственным муниципальным учреждением культуры, не представлено.</w:t>
      </w:r>
    </w:p>
    <w:p w:rsidR="008A5F11" w:rsidRPr="00245391" w:rsidRDefault="008A5F11" w:rsidP="008A5F11">
      <w:pPr>
        <w:jc w:val="both"/>
        <w:rPr>
          <w:rFonts w:ascii="Liberation Serif" w:hAnsi="Liberation Serif"/>
          <w:sz w:val="26"/>
          <w:szCs w:val="26"/>
        </w:rPr>
      </w:pPr>
      <w:r w:rsidRPr="00245391">
        <w:rPr>
          <w:rFonts w:ascii="Liberation Serif" w:hAnsi="Liberation Serif"/>
          <w:sz w:val="26"/>
          <w:szCs w:val="26"/>
        </w:rPr>
        <w:tab/>
        <w:t>2. В нарушение приказов ОМС «Управление культуры» от 02.08.2021 № 215, от 04.08.2021 № 221 МАУК «ДК «Юность» неправомерно передало в аренду часть помещения 56, расположенного по адресу: проспект Победы, дом 2, по договорам аренды от 04.08.2021 № 40, от 09.08.2021 № 42 вместо части помещения 86, на которое получено разрешение.</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3. В  нарушение пункта 4.5 Положения о передаче в аренду размер арендной платы, рассчитанный на основании отчетов об оценке рыночной арендной платы, не был увеличен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4. В нарушение пункта 4.6 Положения о передаче в аренду в договорах аренды от 01.08.2021 № 38, от 13.09.2021 № 55, от 01.04.2021 № 18 слова «текущего месяца» заменены словами «каждого месяца» и установлено дополнительное условие, что позволяет арендатору самостоятельно определять период расчета.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5. В нарушение пункта 4.7 Положения о передаче в аренду в договоре аренды от 01.04.2021 № 18 установлено ограничение максимального размера пеней от общей суммы задолженности.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6. Выявлены ошибки при расчете суммы арендной платы по договорам аренды от 15.06.2021 № 28, от 19.10.2021 № 65.</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«Юность» Мальцеву М.Ю. предписано: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в соблюдение пункта 3.4 Положения о распоряжении собственностью, пункта 1.3.5 Положения о передаче в аренду, а также приказов ОМС «Управление культуры» об аренде недвижимого имущества правомерно распоряжаться муниципальным недвижимым имуществом;</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2) соблюдать пункты 4.5, 4.6, 4.7 Положения о передаче в аренду;</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lastRenderedPageBreak/>
        <w:t>3) избегать ошибок при расчете суммы арендной платы;</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4) в срок  до  1 декабря 2022 года представить в ОМС «Управление культуры» информацию об устранении выявленных нарушений.  </w:t>
      </w:r>
    </w:p>
    <w:p w:rsidR="008A5F11" w:rsidRPr="00245391" w:rsidRDefault="008A5F11" w:rsidP="008A5F11">
      <w:pPr>
        <w:pStyle w:val="a3"/>
        <w:spacing w:after="0"/>
        <w:ind w:firstLine="708"/>
        <w:jc w:val="both"/>
        <w:rPr>
          <w:rFonts w:ascii="Liberation Serif" w:hAnsi="Liberation Serif"/>
          <w:sz w:val="26"/>
          <w:szCs w:val="26"/>
          <w:u w:val="single"/>
        </w:rPr>
      </w:pPr>
      <w:r w:rsidRPr="00245391">
        <w:rPr>
          <w:rFonts w:ascii="Liberation Serif" w:hAnsi="Liberation Serif"/>
          <w:sz w:val="26"/>
          <w:szCs w:val="26"/>
        </w:rPr>
        <w:t xml:space="preserve">в </w:t>
      </w:r>
      <w:r w:rsidRPr="00245391">
        <w:rPr>
          <w:rFonts w:ascii="Liberation Serif" w:hAnsi="Liberation Serif"/>
          <w:b/>
          <w:sz w:val="26"/>
          <w:szCs w:val="26"/>
        </w:rPr>
        <w:t>МАУК «ДК «Современник</w:t>
      </w:r>
      <w:r w:rsidRPr="00245391">
        <w:rPr>
          <w:rFonts w:ascii="Liberation Serif" w:hAnsi="Liberation Serif"/>
          <w:sz w:val="26"/>
          <w:szCs w:val="26"/>
        </w:rPr>
        <w:t>».</w:t>
      </w:r>
      <w:r w:rsidRPr="00245391">
        <w:rPr>
          <w:rFonts w:ascii="Liberation Serif" w:hAnsi="Liberation Serif"/>
          <w:sz w:val="26"/>
          <w:szCs w:val="26"/>
          <w:u w:val="single"/>
        </w:rPr>
        <w:t xml:space="preserve">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Проверкой выявлены нарушения:</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В нарушение п. 3.4 Положения о распоряжении собственностью, п. 1.3.5 Положения о передаче в аренду, приказа ОМС «Управление культуры» от 20.02.2021 № 48 «Об аренде недвижимого имущества МАУК «ДК «Современник» срок действия договора аренды от 01.08.2019 № 661124</w:t>
      </w:r>
      <w:r w:rsidRPr="00245391">
        <w:rPr>
          <w:rFonts w:ascii="Liberation Serif" w:hAnsi="Liberation Serif"/>
          <w:i/>
          <w:sz w:val="26"/>
          <w:szCs w:val="26"/>
        </w:rPr>
        <w:t xml:space="preserve"> </w:t>
      </w:r>
      <w:r w:rsidRPr="00245391">
        <w:rPr>
          <w:rFonts w:ascii="Liberation Serif" w:hAnsi="Liberation Serif"/>
          <w:sz w:val="26"/>
          <w:szCs w:val="26"/>
        </w:rPr>
        <w:t>превышает разрешенный.</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2. МАУК «ДК «Современник» не внес изменение в Единый государственный реестр недвижимости в связи с изменением общей площади здания МАУК «ДК «Современник» согласно техническому паспорту от 13.01.2021 года, при этом взимая с арендаторов плату за возмещение коммунальных услуг, рассчитанную с учетом общей площади нежилого помещения, подтвержденной техническим паспортом нежилого помещения.</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3. В нарушение п. 4.7 Положения о передаче в аренду и условий договоров аренды МАУК «ДК «Современник» не начислены пени за нарушение арендаторами срока перечисления арендной платы.</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4. Имеются нарушения, отраженные в акте плановой выездной проверки ОМС «Управление культуры» от 26.02.2021 г. (проверяемый период - 2020 год), не устранение которых повлекло нарушение подпунктов 1, 2, 6 пункта 1 приказа ОМС «Управление культуры» от 19.03.2021 № 74 «О результатах плановой выездной проверки МАУК «ДК «Современник»:</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п. 3.4 Положения о распоряжении собственностью, п. 1.3.5 Положения о передаче в аренду МАУК «ДК «Современник» неправомерно распоряжается помещением № 38, продолжая по настоящее время получать согласие ОМС «Управление культуры» на распоряжение недвижимым имуществом и заключать договор аренды на меньшую площадь, чем фактически занимает арендатор;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статьи 8 «Обязательность проведения </w:t>
      </w:r>
      <w:r w:rsidRPr="00245391">
        <w:rPr>
          <w:rStyle w:val="ae"/>
          <w:rFonts w:ascii="Liberation Serif" w:hAnsi="Liberation Serif"/>
          <w:i w:val="0"/>
          <w:sz w:val="26"/>
          <w:szCs w:val="26"/>
        </w:rPr>
        <w:t>оценки</w:t>
      </w:r>
      <w:r w:rsidRPr="00245391">
        <w:rPr>
          <w:rFonts w:ascii="Liberation Serif" w:hAnsi="Liberation Serif"/>
          <w:i/>
          <w:sz w:val="26"/>
          <w:szCs w:val="26"/>
        </w:rPr>
        <w:t xml:space="preserve"> </w:t>
      </w:r>
      <w:r w:rsidRPr="00245391">
        <w:rPr>
          <w:rFonts w:ascii="Liberation Serif" w:hAnsi="Liberation Serif"/>
          <w:sz w:val="26"/>
          <w:szCs w:val="26"/>
        </w:rPr>
        <w:t>объектов оценки» Федерального закона от 29.07.1998 № 135-ФЗ «Об оценочной деятельности в Российской Федерации» не проведена обязательная оценка для определения стоимости объектов оценки в целях передачи в аренду четырех помещений;</w:t>
      </w:r>
    </w:p>
    <w:p w:rsidR="008A5F11" w:rsidRPr="00245391" w:rsidRDefault="008A5F11" w:rsidP="008A5F11">
      <w:pPr>
        <w:ind w:firstLine="708"/>
        <w:jc w:val="both"/>
        <w:rPr>
          <w:rFonts w:ascii="Liberation Serif" w:hAnsi="Liberation Serif"/>
          <w:b/>
          <w:sz w:val="26"/>
          <w:szCs w:val="26"/>
        </w:rPr>
      </w:pPr>
      <w:r w:rsidRPr="00245391">
        <w:rPr>
          <w:rFonts w:ascii="Liberation Serif" w:hAnsi="Liberation Serif"/>
          <w:sz w:val="26"/>
          <w:szCs w:val="26"/>
        </w:rPr>
        <w:t xml:space="preserve">- при проверке расчета платы за возмещение коммунальных услуг выявлено взимание платы в меньшем размере за январь, февраль, март, октябрь, ноябрь, декабрь 2021 года по договору от 05.08.2019 № 1 с фиксированной общей суммой возмещения коммунальных услуг.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Издан приказ ОМС «Управление культуры», в котором директору МАУК «ДК «Современник» Куликову О.В. предписано: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в соблюдение п. 3.4 Положения о распоряжении собственностью, п. 1.3.5 Положения о передаче в аренду, а также приказа ОМС «Управление культуры» об аренде недвижимого имущества правомерно распоряжаться муниципальным недвижимым имуществом;</w:t>
      </w:r>
    </w:p>
    <w:p w:rsidR="006808FB" w:rsidRDefault="008A5F11" w:rsidP="008A5F11">
      <w:pPr>
        <w:ind w:firstLine="708"/>
        <w:jc w:val="both"/>
        <w:rPr>
          <w:rFonts w:ascii="Liberation Serif" w:hAnsi="Liberation Serif"/>
          <w:sz w:val="26"/>
          <w:szCs w:val="26"/>
        </w:rPr>
      </w:pPr>
      <w:r w:rsidRPr="00245391">
        <w:rPr>
          <w:rFonts w:ascii="Liberation Serif" w:hAnsi="Liberation Serif"/>
          <w:sz w:val="26"/>
          <w:szCs w:val="26"/>
        </w:rPr>
        <w:t>2) внести изменение в Единый государственный реестр недвижимости в связи с изменением общей площади здания МАУК «ДК «Современник» согласно техническому паспорту от 13.01.2021 года;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lastRenderedPageBreak/>
        <w:t>3) в соблюдение п. 4.7 Положения о передаче в аренду и условий договоров аренды начислять пени за нарушение арендаторами срока перечисления арендной платы;</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4) в соблюдение подпунктов 1, 2, 6 пункта 1 приказа ОМС «Управление культуры» от 19.03.2021 № 74 «О результатах плановой выездной проверки МАУК «ДК «Современник» завершить устранение ранее выявленных нарушений;</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5) в срок  до  1 декабря 2022 года представить в ОМС «Управление культуры» информацию об устранении выявленных нарушений.  </w:t>
      </w:r>
    </w:p>
    <w:p w:rsidR="008A5F11" w:rsidRPr="00245391" w:rsidRDefault="008A5F11" w:rsidP="008A5F11">
      <w:pPr>
        <w:ind w:firstLine="708"/>
        <w:jc w:val="both"/>
        <w:rPr>
          <w:rFonts w:ascii="Liberation Serif" w:hAnsi="Liberation Serif"/>
          <w:sz w:val="26"/>
          <w:szCs w:val="26"/>
        </w:rPr>
      </w:pPr>
    </w:p>
    <w:p w:rsidR="008A5F11" w:rsidRPr="00245391" w:rsidRDefault="008A5F11" w:rsidP="008A5F11">
      <w:pPr>
        <w:widowControl w:val="0"/>
        <w:autoSpaceDE w:val="0"/>
        <w:autoSpaceDN w:val="0"/>
        <w:adjustRightInd w:val="0"/>
        <w:jc w:val="center"/>
        <w:rPr>
          <w:rFonts w:ascii="Liberation Serif" w:hAnsi="Liberation Serif"/>
          <w:b/>
          <w:sz w:val="26"/>
          <w:szCs w:val="26"/>
        </w:rPr>
      </w:pPr>
      <w:r w:rsidRPr="00245391">
        <w:rPr>
          <w:rFonts w:ascii="Liberation Serif" w:hAnsi="Liberation Serif"/>
          <w:b/>
          <w:sz w:val="26"/>
          <w:szCs w:val="26"/>
        </w:rPr>
        <w:t>2. Мероприятия по осуществлению ведомственного контроля в сфере закупок</w:t>
      </w:r>
    </w:p>
    <w:p w:rsidR="008A5F11" w:rsidRPr="00245391" w:rsidRDefault="008A5F11" w:rsidP="008A5F11">
      <w:pPr>
        <w:widowControl w:val="0"/>
        <w:autoSpaceDE w:val="0"/>
        <w:autoSpaceDN w:val="0"/>
        <w:adjustRightInd w:val="0"/>
        <w:jc w:val="center"/>
        <w:rPr>
          <w:rFonts w:ascii="Liberation Serif" w:hAnsi="Liberation Serif"/>
          <w:sz w:val="26"/>
          <w:szCs w:val="26"/>
        </w:rPr>
      </w:pPr>
      <w:r w:rsidRPr="00245391">
        <w:rPr>
          <w:rFonts w:ascii="Liberation Serif" w:hAnsi="Liberation Serif"/>
          <w:sz w:val="26"/>
          <w:szCs w:val="26"/>
        </w:rPr>
        <w:t xml:space="preserve">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Контроль осуществляется в соответствии с приказом ОМС «Управление культуры» от 20.12.2021 № 392 «Об утверждении Планов проверок ОМС «Управление культуры» при осуществлении ведомственного контроля в сфере закупок на 2022 год».</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Главным специалистом ОМС «Управление культуры» Мартемьяновой С.А.</w:t>
      </w:r>
      <w:r w:rsidRPr="00245391">
        <w:rPr>
          <w:rFonts w:ascii="Liberation Serif" w:hAnsi="Liberation Serif"/>
          <w:sz w:val="26"/>
          <w:szCs w:val="26"/>
        </w:rPr>
        <w:t xml:space="preserve">, ведущим специалистом Пономаревым А.С., заместителем директора МКУ «ЦБЭО учреждений культуры» </w:t>
      </w:r>
      <w:proofErr w:type="spellStart"/>
      <w:r w:rsidRPr="00245391">
        <w:rPr>
          <w:rFonts w:ascii="Liberation Serif" w:hAnsi="Liberation Serif"/>
          <w:sz w:val="26"/>
          <w:szCs w:val="26"/>
        </w:rPr>
        <w:t>Казаченок</w:t>
      </w:r>
      <w:proofErr w:type="spellEnd"/>
      <w:r w:rsidRPr="00245391">
        <w:rPr>
          <w:rFonts w:ascii="Liberation Serif" w:hAnsi="Liberation Serif"/>
          <w:sz w:val="26"/>
          <w:szCs w:val="26"/>
        </w:rPr>
        <w:t xml:space="preserve"> И.Н.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«ЦБС</w:t>
      </w:r>
      <w:r w:rsidRPr="00245391">
        <w:rPr>
          <w:rStyle w:val="FontStyle17"/>
          <w:rFonts w:ascii="Liberation Serif" w:hAnsi="Liberation Serif"/>
          <w:sz w:val="26"/>
          <w:szCs w:val="26"/>
        </w:rPr>
        <w:t>».</w:t>
      </w:r>
    </w:p>
    <w:p w:rsidR="008A5F11" w:rsidRPr="00245391" w:rsidRDefault="008A5F11" w:rsidP="008A5F11">
      <w:pPr>
        <w:jc w:val="both"/>
        <w:rPr>
          <w:rFonts w:ascii="Liberation Serif" w:hAnsi="Liberation Serif"/>
          <w:sz w:val="26"/>
          <w:szCs w:val="26"/>
        </w:rPr>
      </w:pPr>
      <w:r w:rsidRPr="00245391">
        <w:rPr>
          <w:rFonts w:ascii="Liberation Serif" w:hAnsi="Liberation Serif"/>
          <w:sz w:val="26"/>
          <w:szCs w:val="26"/>
        </w:rPr>
        <w:t>Установлены следующие нарушения:</w:t>
      </w:r>
    </w:p>
    <w:p w:rsidR="008A5F11" w:rsidRPr="00245391" w:rsidRDefault="008A5F11" w:rsidP="008A5F11">
      <w:pPr>
        <w:jc w:val="both"/>
        <w:rPr>
          <w:rFonts w:ascii="Liberation Serif" w:hAnsi="Liberation Serif"/>
          <w:sz w:val="26"/>
          <w:szCs w:val="26"/>
        </w:rPr>
      </w:pPr>
      <w:r w:rsidRPr="00245391">
        <w:rPr>
          <w:rFonts w:ascii="Liberation Serif" w:hAnsi="Liberation Serif"/>
          <w:sz w:val="26"/>
          <w:szCs w:val="26"/>
        </w:rPr>
        <w:tab/>
        <w:t>1. Допускается корректировка Плана закупок при изменении стоимости планируемых к приобретению товаров (работ, услуг) менее чем на 10 процентов, измененный план публикуется после осуществления закупки.</w:t>
      </w:r>
    </w:p>
    <w:p w:rsidR="008A5F11" w:rsidRPr="00245391" w:rsidRDefault="008A5F11" w:rsidP="008A5F11">
      <w:pPr>
        <w:jc w:val="both"/>
        <w:rPr>
          <w:rFonts w:ascii="Liberation Serif" w:hAnsi="Liberation Serif"/>
          <w:sz w:val="26"/>
          <w:szCs w:val="26"/>
        </w:rPr>
      </w:pPr>
      <w:r w:rsidRPr="00245391">
        <w:rPr>
          <w:rFonts w:ascii="Liberation Serif" w:hAnsi="Liberation Serif"/>
          <w:sz w:val="26"/>
          <w:szCs w:val="26"/>
        </w:rPr>
        <w:tab/>
        <w:t>2. План закупки инновационной продукции, высокотехнологичной продукции, лекарственных средств на 2020-2026 годы в МАУК «ЦБС» утвержден и размещен с нарушением сроков, установленных постановлением Правительства РФ от 10.09.2012 № 908 «Об утверждении Положения о размещении в единой информационной системе информации о закупке», 11.02.2020.</w:t>
      </w:r>
    </w:p>
    <w:p w:rsidR="008A5F11" w:rsidRPr="00245391" w:rsidRDefault="008A5F11" w:rsidP="008A5F11">
      <w:pPr>
        <w:jc w:val="both"/>
        <w:rPr>
          <w:rFonts w:ascii="Liberation Serif" w:hAnsi="Liberation Serif"/>
          <w:sz w:val="26"/>
          <w:szCs w:val="26"/>
        </w:rPr>
      </w:pPr>
      <w:r w:rsidRPr="00245391">
        <w:rPr>
          <w:rFonts w:ascii="Liberation Serif" w:hAnsi="Liberation Serif"/>
          <w:sz w:val="26"/>
          <w:szCs w:val="26"/>
        </w:rPr>
        <w:tab/>
        <w:t>3. Сведения о количестве и стоимости договоров, заключенных заказчиком по результатам закупки у единственного поставщика (исполнителя, подрядчика) в ноябре 2020 года, размещены в ЕИС 11 января 2021 года.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Заказчику рекомендовано: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1. Должностную инструкцию лица, ответственного за осуществление закупок в учреждении, привести в соответствие с требованиями Закона № 223-ФЗ и дополнить конкретными функциями по осуществлению закупок.</w:t>
      </w:r>
    </w:p>
    <w:p w:rsidR="008A5F11" w:rsidRPr="00245391" w:rsidRDefault="008A5F11" w:rsidP="008A5F11">
      <w:pPr>
        <w:ind w:firstLine="708"/>
        <w:jc w:val="both"/>
        <w:rPr>
          <w:rStyle w:val="FontStyle14"/>
          <w:rFonts w:ascii="Liberation Serif" w:hAnsi="Liberation Serif"/>
          <w:sz w:val="26"/>
          <w:szCs w:val="26"/>
        </w:rPr>
      </w:pPr>
      <w:r w:rsidRPr="00245391">
        <w:rPr>
          <w:rFonts w:ascii="Liberation Serif" w:hAnsi="Liberation Serif"/>
          <w:sz w:val="26"/>
          <w:szCs w:val="26"/>
        </w:rPr>
        <w:t>2. Приказ от 09.01.2020 № 7/1-о/</w:t>
      </w:r>
      <w:proofErr w:type="spellStart"/>
      <w:r w:rsidRPr="00245391">
        <w:rPr>
          <w:rFonts w:ascii="Liberation Serif" w:hAnsi="Liberation Serif"/>
          <w:sz w:val="26"/>
          <w:szCs w:val="26"/>
        </w:rPr>
        <w:t>д</w:t>
      </w:r>
      <w:proofErr w:type="spellEnd"/>
      <w:r w:rsidRPr="00245391">
        <w:rPr>
          <w:rFonts w:ascii="Liberation Serif" w:hAnsi="Liberation Serif"/>
          <w:sz w:val="26"/>
          <w:szCs w:val="26"/>
        </w:rPr>
        <w:t xml:space="preserve"> о назначении контрактного управляющего и утверждении регламента его работы привести в соответствие с требованиями Закона № 223-ФЗ.</w:t>
      </w:r>
    </w:p>
    <w:p w:rsidR="008A5F11" w:rsidRPr="00245391" w:rsidRDefault="008A5F11" w:rsidP="008A5F11">
      <w:pPr>
        <w:pStyle w:val="Style3"/>
        <w:widowControl/>
        <w:spacing w:line="240" w:lineRule="auto"/>
        <w:rPr>
          <w:rStyle w:val="FontStyle14"/>
          <w:rFonts w:ascii="Liberation Serif" w:hAnsi="Liberation Serif"/>
          <w:sz w:val="26"/>
          <w:szCs w:val="26"/>
        </w:rPr>
      </w:pPr>
      <w:r w:rsidRPr="00245391">
        <w:rPr>
          <w:rStyle w:val="FontStyle14"/>
          <w:rFonts w:ascii="Liberation Serif" w:hAnsi="Liberation Serif"/>
          <w:sz w:val="26"/>
          <w:szCs w:val="26"/>
        </w:rPr>
        <w:t>В связи с выявленными по результатам проверки нарушениями заказчик в течение 7 рабочих дней после получения акта должен разработать и утвердить план устранения выявленных нарушений и представить его председателю Комиссии на согласование. План устранения выявленных нарушений должен содержать описание выявленных нарушений, способы и сроки устранения выявленных нарушений.</w:t>
      </w:r>
    </w:p>
    <w:p w:rsidR="008A5F11" w:rsidRDefault="008A5F11" w:rsidP="008A5F11">
      <w:pPr>
        <w:ind w:firstLine="708"/>
        <w:jc w:val="both"/>
        <w:rPr>
          <w:rFonts w:ascii="Liberation Serif" w:hAnsi="Liberation Serif"/>
          <w:sz w:val="26"/>
          <w:szCs w:val="26"/>
        </w:rPr>
      </w:pPr>
    </w:p>
    <w:p w:rsidR="006808FB" w:rsidRPr="006808FB" w:rsidRDefault="006808FB" w:rsidP="006808FB">
      <w:pPr>
        <w:pStyle w:val="Style2"/>
        <w:widowControl/>
        <w:spacing w:line="240" w:lineRule="auto"/>
        <w:ind w:firstLine="709"/>
        <w:jc w:val="both"/>
        <w:rPr>
          <w:rFonts w:ascii="Liberation Serif" w:hAnsi="Liberation Serif" w:cs="Liberation Serif"/>
          <w:sz w:val="26"/>
          <w:szCs w:val="26"/>
        </w:rPr>
      </w:pPr>
      <w:r w:rsidRPr="006808FB">
        <w:rPr>
          <w:rFonts w:ascii="Liberation Serif" w:hAnsi="Liberation Serif"/>
          <w:sz w:val="26"/>
          <w:szCs w:val="26"/>
        </w:rPr>
        <w:t xml:space="preserve">Ведущим специалистом Пономаревым А.С. проведена плановая выездная проверка </w:t>
      </w:r>
      <w:r w:rsidRPr="006808FB">
        <w:rPr>
          <w:rFonts w:ascii="Liberation Serif" w:hAnsi="Liberation Serif" w:cs="Liberation Serif"/>
          <w:sz w:val="26"/>
          <w:szCs w:val="26"/>
        </w:rPr>
        <w:t>деятельности заказчика</w:t>
      </w:r>
      <w:r>
        <w:rPr>
          <w:rFonts w:ascii="Liberation Serif" w:hAnsi="Liberation Serif" w:cs="Liberation Serif"/>
          <w:sz w:val="26"/>
          <w:szCs w:val="26"/>
        </w:rPr>
        <w:t xml:space="preserve"> </w:t>
      </w:r>
      <w:r w:rsidRPr="006808FB">
        <w:rPr>
          <w:rFonts w:ascii="Liberation Serif" w:hAnsi="Liberation Serif" w:cs="Liberation Serif"/>
          <w:b/>
          <w:sz w:val="26"/>
          <w:szCs w:val="26"/>
        </w:rPr>
        <w:t>МБУДО «ДШИ №1»</w:t>
      </w:r>
      <w:r w:rsidRPr="006808FB">
        <w:rPr>
          <w:rFonts w:ascii="Liberation Serif" w:hAnsi="Liberation Serif" w:cs="Liberation Serif"/>
          <w:sz w:val="26"/>
          <w:szCs w:val="26"/>
        </w:rPr>
        <w:t xml:space="preserve"> на предмет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w:t>
      </w:r>
      <w:r>
        <w:rPr>
          <w:rFonts w:ascii="Liberation Serif" w:hAnsi="Liberation Serif" w:cs="Liberation Serif"/>
          <w:sz w:val="26"/>
          <w:szCs w:val="26"/>
        </w:rPr>
        <w:t>.</w:t>
      </w:r>
    </w:p>
    <w:p w:rsidR="006808FB" w:rsidRPr="00245391" w:rsidRDefault="006808FB" w:rsidP="006808FB">
      <w:pPr>
        <w:jc w:val="both"/>
        <w:rPr>
          <w:rFonts w:ascii="Liberation Serif" w:hAnsi="Liberation Serif"/>
          <w:sz w:val="26"/>
          <w:szCs w:val="26"/>
        </w:rPr>
      </w:pPr>
      <w:r>
        <w:rPr>
          <w:rFonts w:ascii="Liberation Serif" w:hAnsi="Liberation Serif"/>
          <w:sz w:val="26"/>
          <w:szCs w:val="26"/>
        </w:rPr>
        <w:lastRenderedPageBreak/>
        <w:t>Нарушения не выявлены.</w:t>
      </w:r>
    </w:p>
    <w:p w:rsidR="006808FB" w:rsidRPr="00245391" w:rsidRDefault="006808FB" w:rsidP="008A5F11">
      <w:pPr>
        <w:ind w:firstLine="708"/>
        <w:jc w:val="both"/>
        <w:rPr>
          <w:rFonts w:ascii="Liberation Serif" w:hAnsi="Liberation Serif"/>
          <w:sz w:val="26"/>
          <w:szCs w:val="26"/>
        </w:rPr>
      </w:pPr>
    </w:p>
    <w:p w:rsidR="008A5F11" w:rsidRPr="00245391" w:rsidRDefault="008A5F11" w:rsidP="008A5F11">
      <w:pPr>
        <w:widowControl w:val="0"/>
        <w:autoSpaceDE w:val="0"/>
        <w:autoSpaceDN w:val="0"/>
        <w:adjustRightInd w:val="0"/>
        <w:jc w:val="center"/>
        <w:rPr>
          <w:rFonts w:ascii="Liberation Serif" w:hAnsi="Liberation Serif"/>
          <w:b/>
          <w:sz w:val="26"/>
          <w:szCs w:val="26"/>
        </w:rPr>
      </w:pPr>
      <w:r w:rsidRPr="00245391">
        <w:rPr>
          <w:rFonts w:ascii="Liberation Serif" w:hAnsi="Liberation Serif"/>
          <w:b/>
          <w:sz w:val="26"/>
          <w:szCs w:val="26"/>
        </w:rPr>
        <w:t>3. Мероприятия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8A5F11" w:rsidRPr="00245391" w:rsidRDefault="008A5F11" w:rsidP="008A5F11">
      <w:pPr>
        <w:widowControl w:val="0"/>
        <w:autoSpaceDE w:val="0"/>
        <w:autoSpaceDN w:val="0"/>
        <w:adjustRightInd w:val="0"/>
        <w:jc w:val="center"/>
        <w:rPr>
          <w:rFonts w:ascii="Liberation Serif" w:hAnsi="Liberation Serif"/>
          <w:b/>
          <w:sz w:val="26"/>
          <w:szCs w:val="26"/>
        </w:rPr>
      </w:pP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На основании приказа ОМС «Управление культуры» от 18.12.2020 № 319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2021 год»</w:t>
      </w:r>
      <w:r w:rsidRPr="00245391">
        <w:rPr>
          <w:rFonts w:ascii="Liberation Serif" w:hAnsi="Liberation Serif"/>
          <w:sz w:val="26"/>
          <w:szCs w:val="26"/>
          <w:shd w:val="clear" w:color="auto" w:fill="FFFFFF"/>
        </w:rPr>
        <w:t xml:space="preserve"> главным специалистом ОМС «Управление культуры» Мартемьяновой С.А.</w:t>
      </w:r>
      <w:r w:rsidRPr="00245391">
        <w:rPr>
          <w:rFonts w:ascii="Liberation Serif" w:hAnsi="Liberation Serif"/>
          <w:sz w:val="26"/>
          <w:szCs w:val="26"/>
        </w:rPr>
        <w:t xml:space="preserve">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«ЦБС».</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Правила внутреннего трудового распорядка (далее - ПВТР) приняты с нарушением требований, установленных статьей</w:t>
      </w:r>
      <w:r w:rsidRPr="00245391">
        <w:rPr>
          <w:rFonts w:ascii="Liberation Serif" w:hAnsi="Liberation Serif"/>
          <w:sz w:val="26"/>
          <w:szCs w:val="26"/>
          <w:shd w:val="clear" w:color="auto" w:fill="FFFFFF"/>
        </w:rPr>
        <w:t xml:space="preserve"> 372 Трудового кодекса Российской Федерации (далее -ТК РФ) для принятия локальных нормативных актов.</w:t>
      </w:r>
    </w:p>
    <w:p w:rsidR="008A5F11" w:rsidRPr="00245391" w:rsidRDefault="008A5F11" w:rsidP="008A5F11">
      <w:pPr>
        <w:ind w:firstLine="708"/>
        <w:jc w:val="both"/>
        <w:rPr>
          <w:rFonts w:ascii="Liberation Serif" w:hAnsi="Liberation Serif"/>
          <w:color w:val="22272F"/>
          <w:sz w:val="26"/>
          <w:szCs w:val="26"/>
          <w:shd w:val="clear" w:color="auto" w:fill="FFFFFF"/>
        </w:rPr>
      </w:pPr>
      <w:r w:rsidRPr="00245391">
        <w:rPr>
          <w:rFonts w:ascii="Liberation Serif" w:hAnsi="Liberation Serif"/>
          <w:sz w:val="26"/>
          <w:szCs w:val="26"/>
          <w:shd w:val="clear" w:color="auto" w:fill="FFFFFF"/>
        </w:rPr>
        <w:t xml:space="preserve">- ПВТР незаконно установлена для претендента на работу обязанность предъявления работодателю  </w:t>
      </w:r>
      <w:r w:rsidRPr="00245391">
        <w:rPr>
          <w:rFonts w:ascii="Liberation Serif" w:hAnsi="Liberation Serif"/>
          <w:color w:val="22272F"/>
          <w:sz w:val="26"/>
          <w:szCs w:val="26"/>
          <w:shd w:val="clear" w:color="auto" w:fill="FFFFFF"/>
        </w:rPr>
        <w:t xml:space="preserve">справки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45391">
        <w:rPr>
          <w:rFonts w:ascii="Liberation Serif" w:hAnsi="Liberation Serif"/>
          <w:color w:val="22272F"/>
          <w:sz w:val="26"/>
          <w:szCs w:val="26"/>
          <w:shd w:val="clear" w:color="auto" w:fill="FFFFFF"/>
        </w:rPr>
        <w:t>психоактивных</w:t>
      </w:r>
      <w:proofErr w:type="spellEnd"/>
      <w:r w:rsidRPr="00245391">
        <w:rPr>
          <w:rFonts w:ascii="Liberation Serif" w:hAnsi="Liberation Serif"/>
          <w:color w:val="22272F"/>
          <w:sz w:val="26"/>
          <w:szCs w:val="26"/>
          <w:shd w:val="clear" w:color="auto" w:fill="FFFFFF"/>
        </w:rPr>
        <w:t xml:space="preserve"> веществ.</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color w:val="22272F"/>
          <w:sz w:val="26"/>
          <w:szCs w:val="26"/>
          <w:shd w:val="clear" w:color="auto" w:fill="FFFFFF"/>
        </w:rPr>
        <w:t xml:space="preserve">- Не определены категории работников, </w:t>
      </w:r>
      <w:r w:rsidRPr="00245391">
        <w:rPr>
          <w:rFonts w:ascii="Liberation Serif" w:hAnsi="Liberation Serif"/>
          <w:sz w:val="26"/>
          <w:szCs w:val="26"/>
        </w:rPr>
        <w:t xml:space="preserve">к которым может применяться суммированный учет рабочего времени, </w:t>
      </w:r>
      <w:r w:rsidRPr="00245391">
        <w:rPr>
          <w:rFonts w:ascii="Liberation Serif" w:hAnsi="Liberation Serif"/>
          <w:color w:val="22272F"/>
          <w:sz w:val="26"/>
          <w:szCs w:val="26"/>
          <w:shd w:val="clear" w:color="auto" w:fill="FFFFFF"/>
        </w:rPr>
        <w:t xml:space="preserve">не установлен порядок введения </w:t>
      </w:r>
      <w:r w:rsidRPr="00245391">
        <w:rPr>
          <w:rFonts w:ascii="Liberation Serif" w:hAnsi="Liberation Serif"/>
          <w:sz w:val="26"/>
          <w:szCs w:val="26"/>
        </w:rPr>
        <w:t xml:space="preserve">суммированного учета рабочего времени.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 xml:space="preserve">- </w:t>
      </w:r>
      <w:r w:rsidRPr="00245391">
        <w:rPr>
          <w:rFonts w:ascii="Liberation Serif" w:hAnsi="Liberation Serif"/>
          <w:sz w:val="26"/>
          <w:szCs w:val="26"/>
        </w:rPr>
        <w:t xml:space="preserve">В нарушение приказа ОМС «Управление культуры» от 24.08.2010 № 94 «Об утверждении Порядка и условий предоставления ежегодного дополнительного оплачиваемого отпуска работникам муниципальных учреждений сферы культуры муниципального образования город Каменск-Уральский» перечень должностей с ненормированным рабочим днем утвержден без учета мнения представительного органа работников учреждения. Сотрудникам МАУК «ЦБС» предоставляется дополнительный оплачиваемый отпуск в зависимости от стажа работы в МАУК «ЦБС», а не от </w:t>
      </w:r>
      <w:r w:rsidRPr="00245391">
        <w:rPr>
          <w:rFonts w:ascii="Liberation Serif" w:hAnsi="Liberation Serif"/>
          <w:sz w:val="26"/>
          <w:szCs w:val="26"/>
          <w:shd w:val="clear" w:color="auto" w:fill="FFFFFF"/>
        </w:rPr>
        <w:t>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r w:rsidRPr="00245391">
        <w:rPr>
          <w:rFonts w:ascii="Liberation Serif" w:hAnsi="Liberation Serif"/>
          <w:sz w:val="26"/>
          <w:szCs w:val="26"/>
        </w:rPr>
        <w:t xml:space="preserve"> Приказом МБУК «ЦБС» от 28.12.2018 № 80-о/</w:t>
      </w:r>
      <w:proofErr w:type="spellStart"/>
      <w:r w:rsidRPr="00245391">
        <w:rPr>
          <w:rFonts w:ascii="Liberation Serif" w:hAnsi="Liberation Serif"/>
          <w:sz w:val="26"/>
          <w:szCs w:val="26"/>
        </w:rPr>
        <w:t>д</w:t>
      </w:r>
      <w:proofErr w:type="spellEnd"/>
      <w:r w:rsidRPr="00245391">
        <w:rPr>
          <w:rFonts w:ascii="Liberation Serif" w:hAnsi="Liberation Serif"/>
          <w:sz w:val="26"/>
          <w:szCs w:val="26"/>
        </w:rPr>
        <w:t xml:space="preserve"> установлен дополнительный отпуск директору учреждения. </w:t>
      </w:r>
    </w:p>
    <w:p w:rsidR="008A5F11" w:rsidRPr="00245391" w:rsidRDefault="008A5F11" w:rsidP="008A5F11">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sz w:val="26"/>
          <w:szCs w:val="26"/>
        </w:rPr>
        <w:tab/>
        <w:t>- Р</w:t>
      </w:r>
      <w:r w:rsidRPr="00245391">
        <w:rPr>
          <w:rFonts w:ascii="Liberation Serif" w:hAnsi="Liberation Serif"/>
          <w:color w:val="22272F"/>
          <w:sz w:val="26"/>
          <w:szCs w:val="26"/>
        </w:rPr>
        <w:t>егулирование работы сотрудников учреждения сверх нормальной продолжительности осуществляется с нарушением статей 99, 101 ТК РФ.</w:t>
      </w:r>
    </w:p>
    <w:p w:rsidR="008A5F11" w:rsidRPr="00245391" w:rsidRDefault="008A5F11" w:rsidP="008A5F11">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color w:val="22272F"/>
          <w:sz w:val="26"/>
          <w:szCs w:val="26"/>
        </w:rPr>
        <w:tab/>
        <w:t>- С приказами о привлечении работников к работе в выходные и праздничные дни ознакомлены не все работники, привлекаемые к работе в выходной день.</w:t>
      </w:r>
    </w:p>
    <w:p w:rsidR="008A5F11" w:rsidRPr="00245391" w:rsidRDefault="008A5F11" w:rsidP="008A5F11">
      <w:pPr>
        <w:pStyle w:val="s10"/>
        <w:shd w:val="clear" w:color="auto" w:fill="FFFFFF"/>
        <w:spacing w:before="0" w:beforeAutospacing="0" w:after="0" w:afterAutospacing="0"/>
        <w:jc w:val="both"/>
        <w:rPr>
          <w:rFonts w:ascii="Liberation Serif" w:hAnsi="Liberation Serif"/>
          <w:color w:val="22272F"/>
          <w:sz w:val="26"/>
          <w:szCs w:val="26"/>
        </w:rPr>
      </w:pPr>
      <w:r w:rsidRPr="00245391">
        <w:rPr>
          <w:rFonts w:ascii="Liberation Serif" w:hAnsi="Liberation Serif"/>
          <w:color w:val="22272F"/>
          <w:sz w:val="26"/>
          <w:szCs w:val="26"/>
        </w:rPr>
        <w:tab/>
        <w:t xml:space="preserve">- Выходные и нерабочие праздничные дни, в которые работники привлекались к работе, </w:t>
      </w:r>
      <w:proofErr w:type="spellStart"/>
      <w:r w:rsidRPr="00245391">
        <w:rPr>
          <w:rFonts w:ascii="Liberation Serif" w:hAnsi="Liberation Serif"/>
          <w:color w:val="22272F"/>
          <w:sz w:val="26"/>
          <w:szCs w:val="26"/>
        </w:rPr>
        <w:t>табелируются</w:t>
      </w:r>
      <w:proofErr w:type="spellEnd"/>
      <w:r w:rsidRPr="00245391">
        <w:rPr>
          <w:rFonts w:ascii="Liberation Serif" w:hAnsi="Liberation Serif"/>
          <w:color w:val="22272F"/>
          <w:sz w:val="26"/>
          <w:szCs w:val="26"/>
        </w:rPr>
        <w:t xml:space="preserve"> как выходные, работа в выходные и нерабочие праздничные дни работникам не оплачивается, следовательно, не начисляются и не удерживаются соответствующие налоги и сборы, предусмотренные действующим законодательством.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 xml:space="preserve">- В учреждении не установлены время начала и окончания работы и перерывы для отдыха работников. </w:t>
      </w:r>
      <w:r w:rsidRPr="00245391">
        <w:rPr>
          <w:rFonts w:ascii="Liberation Serif" w:hAnsi="Liberation Serif"/>
          <w:sz w:val="26"/>
          <w:szCs w:val="26"/>
        </w:rPr>
        <w:t xml:space="preserve">Не установлен перечень работ, где по условиям производства (работы) предоставление перерыва для отдыха и питания невозможно, а также места </w:t>
      </w:r>
      <w:r w:rsidRPr="00245391">
        <w:rPr>
          <w:rFonts w:ascii="Liberation Serif" w:hAnsi="Liberation Serif"/>
          <w:sz w:val="26"/>
          <w:szCs w:val="26"/>
        </w:rPr>
        <w:lastRenderedPageBreak/>
        <w:t xml:space="preserve">для отдыха и приема пищи. При этом работникам предоставляются перерывы для отдыха и питания, которые включаются в рабочее время. </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нарушение статьи 103 ТК РФ графики сменности приняты без учета мнения представительного органа работников, не утверждены правовым актом учреждения. Отсутствует дата принятия графиков, работники с графиками отпусков не ознакомлены в порядке, установленном действующим законодательством.</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локальных нормативных актах учреждения</w:t>
      </w:r>
      <w:r w:rsidRPr="00245391">
        <w:rPr>
          <w:rFonts w:ascii="Liberation Serif" w:hAnsi="Liberation Serif"/>
          <w:sz w:val="26"/>
          <w:szCs w:val="26"/>
          <w:shd w:val="clear" w:color="auto" w:fill="FFFFFF"/>
        </w:rPr>
        <w:t xml:space="preserve"> не предусмотрен порядок индексации заработной платы.</w:t>
      </w:r>
    </w:p>
    <w:p w:rsidR="008A5F11" w:rsidRPr="00245391" w:rsidRDefault="008A5F11" w:rsidP="008A5F11">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xml:space="preserve">- Положения, регулирующие оплату труда работников учреждения, приняты с нарушением требований, установленных статьей 372 ТК РФ для принятия локальных нормативных актов. </w:t>
      </w:r>
    </w:p>
    <w:p w:rsidR="008A5F11" w:rsidRPr="00245391" w:rsidRDefault="008A5F11" w:rsidP="008A5F11">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Не установлены конкретные размеры повышенной оплаты труда работникам, занятым на тяжелых работах, работах с вредными, опасными и иными особыми условиями труда.</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 Положением о комиссии по оценке выполнения показателей эффективности деятельности работников Муниципального бюджетного учреждения культуры «Централизованная библиотечная система» не регламентирован ее количественный состав. Состав комиссии утвержден одновременно двумя разными документами, отличающимися друг от друга по содержанию.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xml:space="preserve">- В нарушение статьи 67 ТК РФ на отдельных трудовых договорах, представленных на проверку, отсутствуют подписи работников о получении экземпляра трудового договора. </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В нарушение статьи 57 ТК РФ в трудовых договорах отсутствует ряд обязательных условий.</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 В нарушение статьи 120 ТК РФ дополнительные отпуска работников не включаются в график отпусков.</w:t>
      </w:r>
    </w:p>
    <w:p w:rsidR="008A5F11" w:rsidRPr="00245391" w:rsidRDefault="008A5F11" w:rsidP="008A5F1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r>
      <w:r w:rsidRPr="00245391">
        <w:rPr>
          <w:rFonts w:ascii="Liberation Serif" w:hAnsi="Liberation Serif"/>
          <w:sz w:val="26"/>
          <w:szCs w:val="26"/>
          <w:shd w:val="clear" w:color="auto" w:fill="FFFFFF"/>
        </w:rPr>
        <w:t>Руководствуясь пунктами 21-24 постановления Администрации г.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р</w:t>
      </w:r>
      <w:r w:rsidRPr="00245391">
        <w:rPr>
          <w:rFonts w:ascii="Liberation Serif" w:hAnsi="Liberation Serif"/>
          <w:sz w:val="26"/>
          <w:szCs w:val="26"/>
        </w:rPr>
        <w:t>уководителю МАУК «ЦБС» (</w:t>
      </w:r>
      <w:proofErr w:type="spellStart"/>
      <w:r w:rsidRPr="00245391">
        <w:rPr>
          <w:rFonts w:ascii="Liberation Serif" w:hAnsi="Liberation Serif"/>
          <w:sz w:val="26"/>
          <w:szCs w:val="26"/>
        </w:rPr>
        <w:t>Тепикин</w:t>
      </w:r>
      <w:proofErr w:type="spellEnd"/>
      <w:r w:rsidRPr="00245391">
        <w:rPr>
          <w:rFonts w:ascii="Liberation Serif" w:hAnsi="Liberation Serif"/>
          <w:sz w:val="26"/>
          <w:szCs w:val="26"/>
        </w:rPr>
        <w:t xml:space="preserve"> Е.В.) указано:</w:t>
      </w:r>
    </w:p>
    <w:p w:rsidR="008A5F11" w:rsidRPr="00245391" w:rsidRDefault="008A5F11" w:rsidP="008A5F1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t>- устранить нарушения, выявленные при проведении проверки, в срок до 13 февраля 2022 года;</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По мотивированному ходатайству руководителя (уполномоченного представителя) МАУК «ЦБС»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«ЦБС», но не более чем на один месяц.</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Мотивированное ходатайство руководителя (уполномоченного представителя) МАУК «ЦБС» должно быть направлено в ОМС «Управление культуры» любым </w:t>
      </w:r>
      <w:r w:rsidRPr="00245391">
        <w:rPr>
          <w:rFonts w:ascii="Liberation Serif" w:hAnsi="Liberation Serif"/>
          <w:sz w:val="26"/>
          <w:szCs w:val="26"/>
        </w:rPr>
        <w:lastRenderedPageBreak/>
        <w:t>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В случае если нарушения, выявленные в ходе проверки, не 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8A5F11" w:rsidRPr="00245391" w:rsidRDefault="008A5F11" w:rsidP="008A5F11">
      <w:pPr>
        <w:ind w:firstLine="708"/>
        <w:jc w:val="both"/>
        <w:rPr>
          <w:rFonts w:ascii="Liberation Serif" w:hAnsi="Liberation Serif"/>
          <w:sz w:val="26"/>
          <w:szCs w:val="26"/>
        </w:rPr>
      </w:pP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В 2022 году контроль осуществляется в соответствии с приказом ОМС «Управление культуры» от 20.12.2021 № 391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2022 год».</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shd w:val="clear" w:color="auto" w:fill="FFFFFF"/>
        </w:rPr>
        <w:t>Главным специалистом ОМС «Управление культуры» Мартемьяновой С.А.</w:t>
      </w:r>
      <w:r w:rsidRPr="00245391">
        <w:rPr>
          <w:rFonts w:ascii="Liberation Serif" w:hAnsi="Liberation Serif"/>
          <w:sz w:val="26"/>
          <w:szCs w:val="26"/>
        </w:rPr>
        <w:t xml:space="preserve"> проведена плановая выездная документарная</w:t>
      </w:r>
      <w:r w:rsidRPr="00245391">
        <w:rPr>
          <w:rFonts w:ascii="Liberation Serif" w:hAnsi="Liberation Serif"/>
          <w:b/>
          <w:sz w:val="26"/>
          <w:szCs w:val="26"/>
        </w:rPr>
        <w:t xml:space="preserve"> </w:t>
      </w:r>
      <w:r w:rsidRPr="00245391">
        <w:rPr>
          <w:rFonts w:ascii="Liberation Serif" w:hAnsi="Liberation Serif"/>
          <w:sz w:val="26"/>
          <w:szCs w:val="26"/>
        </w:rPr>
        <w:t xml:space="preserve">проверка </w:t>
      </w:r>
      <w:r w:rsidRPr="00245391">
        <w:rPr>
          <w:rStyle w:val="FontStyle17"/>
          <w:rFonts w:ascii="Liberation Serif" w:hAnsi="Liberation Serif"/>
          <w:b/>
          <w:sz w:val="26"/>
          <w:szCs w:val="26"/>
        </w:rPr>
        <w:t>МАУК «ДК «Юность».</w:t>
      </w:r>
    </w:p>
    <w:p w:rsidR="008A5F11" w:rsidRPr="00245391" w:rsidRDefault="008A5F11" w:rsidP="008A5F11">
      <w:pPr>
        <w:ind w:firstLine="708"/>
        <w:jc w:val="both"/>
        <w:rPr>
          <w:rFonts w:ascii="Liberation Serif" w:hAnsi="Liberation Serif"/>
          <w:sz w:val="26"/>
          <w:szCs w:val="26"/>
        </w:rPr>
      </w:pPr>
      <w:r w:rsidRPr="00245391">
        <w:rPr>
          <w:rFonts w:ascii="Liberation Serif" w:hAnsi="Liberation Serif"/>
          <w:sz w:val="26"/>
          <w:szCs w:val="26"/>
        </w:rPr>
        <w:t>Проверкой выявлено:</w:t>
      </w:r>
    </w:p>
    <w:p w:rsidR="008A5F11" w:rsidRPr="00245391" w:rsidRDefault="008A5F11" w:rsidP="008A5F11">
      <w:pPr>
        <w:pStyle w:val="s10"/>
        <w:shd w:val="clear" w:color="auto" w:fill="FFFFFF"/>
        <w:spacing w:before="0" w:beforeAutospacing="0" w:after="0" w:afterAutospacing="0"/>
        <w:jc w:val="both"/>
        <w:rPr>
          <w:rFonts w:ascii="Liberation Serif" w:hAnsi="Liberation Serif"/>
          <w:i/>
          <w:sz w:val="26"/>
          <w:szCs w:val="26"/>
        </w:rPr>
      </w:pPr>
      <w:r w:rsidRPr="00245391">
        <w:rPr>
          <w:rFonts w:ascii="Liberation Serif" w:hAnsi="Liberation Serif"/>
          <w:sz w:val="26"/>
          <w:szCs w:val="26"/>
        </w:rPr>
        <w:tab/>
        <w:t>1. Пункт  3.1 Коллективного договора не соответствует положениям Постановления № 188 в части</w:t>
      </w:r>
      <w:r w:rsidRPr="00245391">
        <w:rPr>
          <w:rFonts w:ascii="Liberation Serif" w:hAnsi="Liberation Serif"/>
          <w:i/>
          <w:sz w:val="26"/>
          <w:szCs w:val="26"/>
        </w:rPr>
        <w:t xml:space="preserve"> </w:t>
      </w:r>
      <w:r w:rsidRPr="00245391">
        <w:rPr>
          <w:rFonts w:ascii="Liberation Serif" w:hAnsi="Liberation Serif"/>
          <w:sz w:val="26"/>
          <w:szCs w:val="26"/>
        </w:rPr>
        <w:t xml:space="preserve">начисления и выплаты заработной платы работникам учреждения на основании постановления Администрации города Каменска-Уральского от 15.03.2018 №188 «Об утверждении Примерного положения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2. В нарушение статьи 134 ТК РФ ни </w:t>
      </w:r>
      <w:r w:rsidRPr="00245391">
        <w:rPr>
          <w:rFonts w:ascii="Liberation Serif" w:hAnsi="Liberation Serif"/>
          <w:sz w:val="26"/>
          <w:szCs w:val="26"/>
          <w:shd w:val="clear" w:color="auto" w:fill="FFFFFF"/>
        </w:rPr>
        <w:t>в ПВТР, ни в Коллективном договоре не предусмотрен порядок индексации заработной платы.</w:t>
      </w:r>
    </w:p>
    <w:p w:rsidR="008A5F11" w:rsidRPr="00245391" w:rsidRDefault="008A5F11" w:rsidP="008A5F11">
      <w:pPr>
        <w:ind w:firstLine="708"/>
        <w:jc w:val="both"/>
        <w:rPr>
          <w:rFonts w:ascii="Liberation Serif" w:hAnsi="Liberation Serif"/>
          <w:sz w:val="26"/>
          <w:szCs w:val="26"/>
          <w:shd w:val="clear" w:color="auto" w:fill="FFFFFF"/>
        </w:rPr>
      </w:pPr>
      <w:r w:rsidRPr="00245391">
        <w:rPr>
          <w:rFonts w:ascii="Liberation Serif" w:hAnsi="Liberation Serif"/>
          <w:sz w:val="26"/>
          <w:szCs w:val="26"/>
          <w:shd w:val="clear" w:color="auto" w:fill="FFFFFF"/>
        </w:rPr>
        <w:t xml:space="preserve">3. В Положении установлены размеры минимального оклада (должностного оклада) по различным профессиональным квалификационным группам. </w:t>
      </w:r>
    </w:p>
    <w:p w:rsidR="008A5F11" w:rsidRPr="00245391" w:rsidRDefault="008A5F11" w:rsidP="008A5F11">
      <w:pPr>
        <w:ind w:firstLine="708"/>
        <w:jc w:val="both"/>
        <w:rPr>
          <w:rFonts w:ascii="Liberation Serif" w:hAnsi="Liberation Serif"/>
          <w:sz w:val="26"/>
          <w:szCs w:val="26"/>
          <w:highlight w:val="cyan"/>
          <w:shd w:val="clear" w:color="auto" w:fill="FFFFFF"/>
        </w:rPr>
      </w:pPr>
      <w:r w:rsidRPr="00245391">
        <w:rPr>
          <w:rFonts w:ascii="Liberation Serif" w:hAnsi="Liberation Serif"/>
          <w:sz w:val="26"/>
          <w:szCs w:val="26"/>
          <w:shd w:val="clear" w:color="auto" w:fill="FFFFFF"/>
        </w:rPr>
        <w:t>4. Не установлены конкретные размеры повышенной оплаты за вредные условия труда.</w:t>
      </w:r>
    </w:p>
    <w:p w:rsidR="008A5F11" w:rsidRPr="00245391" w:rsidRDefault="008A5F11" w:rsidP="008A5F11">
      <w:pPr>
        <w:ind w:firstLine="708"/>
        <w:jc w:val="both"/>
        <w:rPr>
          <w:rFonts w:ascii="Liberation Serif" w:hAnsi="Liberation Serif"/>
          <w:i/>
          <w:sz w:val="26"/>
          <w:szCs w:val="26"/>
        </w:rPr>
      </w:pPr>
      <w:r w:rsidRPr="00245391">
        <w:rPr>
          <w:rFonts w:ascii="Liberation Serif" w:hAnsi="Liberation Serif"/>
          <w:sz w:val="26"/>
          <w:szCs w:val="26"/>
          <w:shd w:val="clear" w:color="auto" w:fill="FFFFFF"/>
        </w:rPr>
        <w:t>5. Не во всех трудовых договорах включены обязательные условия, установленные с</w:t>
      </w:r>
      <w:r w:rsidRPr="00245391">
        <w:rPr>
          <w:rFonts w:ascii="Liberation Serif" w:hAnsi="Liberation Serif"/>
          <w:sz w:val="26"/>
          <w:szCs w:val="26"/>
        </w:rPr>
        <w:t>татьей  57 ТК РФ.</w:t>
      </w:r>
    </w:p>
    <w:p w:rsidR="008A5F11" w:rsidRPr="00245391" w:rsidRDefault="008A5F11" w:rsidP="008A5F1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shd w:val="clear" w:color="auto" w:fill="FFFFFF"/>
        </w:rPr>
        <w:tab/>
      </w:r>
      <w:r w:rsidR="006808FB">
        <w:rPr>
          <w:rFonts w:ascii="Liberation Serif" w:hAnsi="Liberation Serif"/>
          <w:sz w:val="26"/>
          <w:szCs w:val="26"/>
          <w:shd w:val="clear" w:color="auto" w:fill="FFFFFF"/>
        </w:rPr>
        <w:t>Руководствуясь пунктами 21-24 п</w:t>
      </w:r>
      <w:r w:rsidRPr="00245391">
        <w:rPr>
          <w:rFonts w:ascii="Liberation Serif" w:hAnsi="Liberation Serif"/>
          <w:sz w:val="26"/>
          <w:szCs w:val="26"/>
          <w:shd w:val="clear" w:color="auto" w:fill="FFFFFF"/>
        </w:rPr>
        <w:t>остановления Администрации города Каменска-Уральского от 01.06.2020 № 409 «Об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Каменск-Уральского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р</w:t>
      </w:r>
      <w:r w:rsidRPr="00245391">
        <w:rPr>
          <w:rFonts w:ascii="Liberation Serif" w:hAnsi="Liberation Serif"/>
          <w:sz w:val="26"/>
          <w:szCs w:val="26"/>
        </w:rPr>
        <w:t>уководителю МАУК «ДК «Юность» (Мальцев М.Ю.) указано:</w:t>
      </w:r>
    </w:p>
    <w:p w:rsidR="008A5F11" w:rsidRPr="00245391" w:rsidRDefault="008A5F11" w:rsidP="008A5F11">
      <w:pPr>
        <w:pStyle w:val="Style6"/>
        <w:widowControl/>
        <w:tabs>
          <w:tab w:val="left" w:pos="709"/>
        </w:tabs>
        <w:spacing w:line="240" w:lineRule="auto"/>
        <w:ind w:firstLine="0"/>
        <w:rPr>
          <w:rFonts w:ascii="Liberation Serif" w:hAnsi="Liberation Serif"/>
          <w:sz w:val="26"/>
          <w:szCs w:val="26"/>
        </w:rPr>
      </w:pPr>
      <w:r w:rsidRPr="00245391">
        <w:rPr>
          <w:rFonts w:ascii="Liberation Serif" w:hAnsi="Liberation Serif"/>
          <w:sz w:val="26"/>
          <w:szCs w:val="26"/>
        </w:rPr>
        <w:tab/>
        <w:t>- устранить нарушения, выявленные при проведении проверки, в срок до 1 августа 2022 года;</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 xml:space="preserve">По мотивированному ходатайству руководителя (уполномоченного представителя) МАУК «ДК «Юность»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w:t>
      </w:r>
      <w:r w:rsidRPr="00245391">
        <w:rPr>
          <w:rFonts w:ascii="Liberation Serif" w:hAnsi="Liberation Serif"/>
          <w:sz w:val="26"/>
          <w:szCs w:val="26"/>
        </w:rPr>
        <w:lastRenderedPageBreak/>
        <w:t>условии отсутствия угрозы причинения вреда жизни и здоровью работников МАУК «ДК «Юность», но не более чем на один месяц.</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Мотивированное ходатайство руководителя (уполномоченного представителя) МАУК «ДК «Юность»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8A5F11" w:rsidRPr="00245391" w:rsidRDefault="008A5F11" w:rsidP="008A5F11">
      <w:pPr>
        <w:pStyle w:val="s10"/>
        <w:shd w:val="clear" w:color="auto" w:fill="FFFFFF"/>
        <w:spacing w:before="0" w:beforeAutospacing="0" w:after="0" w:afterAutospacing="0"/>
        <w:ind w:firstLine="708"/>
        <w:jc w:val="both"/>
        <w:rPr>
          <w:rFonts w:ascii="Liberation Serif" w:hAnsi="Liberation Serif"/>
          <w:sz w:val="26"/>
          <w:szCs w:val="26"/>
        </w:rPr>
      </w:pPr>
      <w:r w:rsidRPr="00245391">
        <w:rPr>
          <w:rFonts w:ascii="Liberation Serif" w:hAnsi="Liberation Serif"/>
          <w:sz w:val="26"/>
          <w:szCs w:val="26"/>
        </w:rPr>
        <w:t>В случае если нарушения, выявленные в ходе проверки, не будут 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8A5F11" w:rsidRPr="00245391" w:rsidRDefault="008A5F11" w:rsidP="008A5F11">
      <w:pPr>
        <w:jc w:val="both"/>
        <w:rPr>
          <w:rFonts w:ascii="Liberation Serif" w:hAnsi="Liberation Serif"/>
          <w:sz w:val="26"/>
          <w:szCs w:val="26"/>
        </w:rPr>
      </w:pPr>
    </w:p>
    <w:p w:rsidR="008A5F11" w:rsidRPr="0024539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sz w:val="26"/>
          <w:szCs w:val="26"/>
        </w:rPr>
      </w:pPr>
    </w:p>
    <w:p w:rsidR="008A5F11" w:rsidRPr="0091566B" w:rsidRDefault="008A5F11" w:rsidP="008A5F11">
      <w:pPr>
        <w:jc w:val="both"/>
        <w:rPr>
          <w:rFonts w:ascii="Liberation Serif" w:hAnsi="Liberation Serif"/>
          <w:sz w:val="26"/>
          <w:szCs w:val="26"/>
        </w:rPr>
      </w:pPr>
    </w:p>
    <w:p w:rsidR="008A5F11" w:rsidRPr="0091566B" w:rsidRDefault="008A5F11" w:rsidP="008A5F11">
      <w:pPr>
        <w:jc w:val="both"/>
        <w:rPr>
          <w:rFonts w:ascii="Liberation Serif" w:hAnsi="Liberation Serif"/>
          <w:sz w:val="26"/>
          <w:szCs w:val="26"/>
        </w:rPr>
      </w:pPr>
    </w:p>
    <w:p w:rsidR="008A5F11" w:rsidRDefault="008A5F11" w:rsidP="008A5F11">
      <w:pPr>
        <w:jc w:val="both"/>
        <w:rPr>
          <w:rFonts w:ascii="Liberation Serif" w:hAnsi="Liberation Serif"/>
        </w:rPr>
      </w:pPr>
    </w:p>
    <w:p w:rsidR="008A5F11" w:rsidRDefault="008A5F11" w:rsidP="008A5F11">
      <w:pPr>
        <w:jc w:val="both"/>
        <w:rPr>
          <w:rFonts w:ascii="Liberation Serif" w:hAnsi="Liberation Serif"/>
        </w:rPr>
      </w:pPr>
    </w:p>
    <w:p w:rsidR="008A5F11" w:rsidRDefault="008A5F11"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6808FB" w:rsidRDefault="006808FB" w:rsidP="008A5F11">
      <w:pPr>
        <w:jc w:val="both"/>
        <w:rPr>
          <w:rFonts w:ascii="Liberation Serif" w:hAnsi="Liberation Serif"/>
        </w:rPr>
      </w:pPr>
    </w:p>
    <w:p w:rsidR="008A5F11" w:rsidRDefault="008A5F11" w:rsidP="008A5F11">
      <w:pPr>
        <w:jc w:val="both"/>
        <w:rPr>
          <w:rFonts w:ascii="Liberation Serif" w:hAnsi="Liberation Serif"/>
        </w:rPr>
      </w:pPr>
    </w:p>
    <w:p w:rsidR="008A5F11" w:rsidRPr="009B08FC" w:rsidRDefault="008A5F11" w:rsidP="008A5F11">
      <w:pPr>
        <w:jc w:val="both"/>
        <w:rPr>
          <w:rFonts w:ascii="Liberation Serif" w:hAnsi="Liberation Serif"/>
          <w:i/>
        </w:rPr>
      </w:pPr>
      <w:r w:rsidRPr="009B08FC">
        <w:rPr>
          <w:rFonts w:ascii="Liberation Serif" w:hAnsi="Liberation Serif"/>
        </w:rPr>
        <w:t>Исполнитель Семенова Наталья Борисовна,</w:t>
      </w:r>
    </w:p>
    <w:p w:rsidR="008A5F11" w:rsidRPr="009B08FC" w:rsidRDefault="008A5F11" w:rsidP="008A5F11">
      <w:pPr>
        <w:jc w:val="both"/>
        <w:rPr>
          <w:rFonts w:ascii="Liberation Serif" w:hAnsi="Liberation Serif"/>
        </w:rPr>
      </w:pPr>
      <w:r w:rsidRPr="009B08FC">
        <w:rPr>
          <w:rFonts w:ascii="Liberation Serif" w:hAnsi="Liberation Serif"/>
        </w:rPr>
        <w:t>8-</w:t>
      </w:r>
      <w:r>
        <w:rPr>
          <w:rFonts w:ascii="Liberation Serif" w:hAnsi="Liberation Serif"/>
        </w:rPr>
        <w:t>(</w:t>
      </w:r>
      <w:r w:rsidRPr="009B08FC">
        <w:rPr>
          <w:rFonts w:ascii="Liberation Serif" w:hAnsi="Liberation Serif"/>
        </w:rPr>
        <w:t>3439</w:t>
      </w:r>
      <w:r>
        <w:rPr>
          <w:rFonts w:ascii="Liberation Serif" w:hAnsi="Liberation Serif"/>
        </w:rPr>
        <w:t>)</w:t>
      </w:r>
      <w:r w:rsidRPr="009B08FC">
        <w:rPr>
          <w:rFonts w:ascii="Liberation Serif" w:hAnsi="Liberation Serif"/>
        </w:rPr>
        <w:t>-39-60-30</w:t>
      </w:r>
    </w:p>
    <w:p w:rsidR="008A5F11" w:rsidRPr="009B08FC" w:rsidRDefault="008A5F11" w:rsidP="00C41D18">
      <w:pPr>
        <w:jc w:val="both"/>
        <w:rPr>
          <w:rFonts w:ascii="Liberation Serif" w:hAnsi="Liberation Serif"/>
        </w:rPr>
      </w:pPr>
    </w:p>
    <w:sectPr w:rsidR="008A5F11" w:rsidRPr="009B08FC" w:rsidSect="004948BF">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C4" w:rsidRDefault="00740DC4">
      <w:r>
        <w:separator/>
      </w:r>
    </w:p>
  </w:endnote>
  <w:endnote w:type="continuationSeparator" w:id="0">
    <w:p w:rsidR="00740DC4" w:rsidRDefault="00740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C4" w:rsidRDefault="00740DC4">
      <w:r>
        <w:separator/>
      </w:r>
    </w:p>
  </w:footnote>
  <w:footnote w:type="continuationSeparator" w:id="0">
    <w:p w:rsidR="00740DC4" w:rsidRDefault="00740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5" w:rsidRDefault="0027525B" w:rsidP="00F45EB1">
    <w:pPr>
      <w:pStyle w:val="a5"/>
      <w:framePr w:wrap="around" w:vAnchor="text" w:hAnchor="margin" w:xAlign="center" w:y="1"/>
      <w:rPr>
        <w:rStyle w:val="a7"/>
      </w:rPr>
    </w:pPr>
    <w:r>
      <w:rPr>
        <w:rStyle w:val="a7"/>
      </w:rPr>
      <w:fldChar w:fldCharType="begin"/>
    </w:r>
    <w:r w:rsidR="000027B5">
      <w:rPr>
        <w:rStyle w:val="a7"/>
      </w:rPr>
      <w:instrText xml:space="preserve">PAGE  </w:instrText>
    </w:r>
    <w:r>
      <w:rPr>
        <w:rStyle w:val="a7"/>
      </w:rPr>
      <w:fldChar w:fldCharType="end"/>
    </w:r>
  </w:p>
  <w:p w:rsidR="000027B5" w:rsidRDefault="000027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5" w:rsidRDefault="000027B5" w:rsidP="00F45EB1">
    <w:pPr>
      <w:pStyle w:val="a5"/>
      <w:framePr w:wrap="around" w:vAnchor="text" w:hAnchor="margin" w:xAlign="center" w:y="1"/>
      <w:jc w:val="center"/>
      <w:rPr>
        <w:rStyle w:val="a7"/>
      </w:rPr>
    </w:pPr>
  </w:p>
  <w:p w:rsidR="000027B5" w:rsidRDefault="000027B5"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0F0981"/>
    <w:rsid w:val="000027B5"/>
    <w:rsid w:val="00006E6D"/>
    <w:rsid w:val="000114B3"/>
    <w:rsid w:val="00027BD9"/>
    <w:rsid w:val="000659CC"/>
    <w:rsid w:val="000769AA"/>
    <w:rsid w:val="00092FD4"/>
    <w:rsid w:val="000A4061"/>
    <w:rsid w:val="000A521B"/>
    <w:rsid w:val="000B017C"/>
    <w:rsid w:val="000B6317"/>
    <w:rsid w:val="000C0ACB"/>
    <w:rsid w:val="000C21C7"/>
    <w:rsid w:val="000D1A3C"/>
    <w:rsid w:val="000E4C78"/>
    <w:rsid w:val="000F0981"/>
    <w:rsid w:val="000F5723"/>
    <w:rsid w:val="0011072A"/>
    <w:rsid w:val="001226FA"/>
    <w:rsid w:val="00123821"/>
    <w:rsid w:val="00144493"/>
    <w:rsid w:val="00151741"/>
    <w:rsid w:val="00170E46"/>
    <w:rsid w:val="00185284"/>
    <w:rsid w:val="001934E3"/>
    <w:rsid w:val="001A0BC3"/>
    <w:rsid w:val="001A2CA2"/>
    <w:rsid w:val="001A55AA"/>
    <w:rsid w:val="001A7248"/>
    <w:rsid w:val="001B61C3"/>
    <w:rsid w:val="001C3B1C"/>
    <w:rsid w:val="001C43C9"/>
    <w:rsid w:val="001D6432"/>
    <w:rsid w:val="001E1120"/>
    <w:rsid w:val="00217EF9"/>
    <w:rsid w:val="00221043"/>
    <w:rsid w:val="002211F3"/>
    <w:rsid w:val="00223C57"/>
    <w:rsid w:val="002250E7"/>
    <w:rsid w:val="00226516"/>
    <w:rsid w:val="00230FE9"/>
    <w:rsid w:val="00231597"/>
    <w:rsid w:val="0023697D"/>
    <w:rsid w:val="00245391"/>
    <w:rsid w:val="00246502"/>
    <w:rsid w:val="00246CD8"/>
    <w:rsid w:val="00253947"/>
    <w:rsid w:val="00255C52"/>
    <w:rsid w:val="00273907"/>
    <w:rsid w:val="0027525B"/>
    <w:rsid w:val="002825A0"/>
    <w:rsid w:val="00284E4A"/>
    <w:rsid w:val="002C7D34"/>
    <w:rsid w:val="002D0C3B"/>
    <w:rsid w:val="002D4D19"/>
    <w:rsid w:val="002D7B50"/>
    <w:rsid w:val="002E26F0"/>
    <w:rsid w:val="00303A1A"/>
    <w:rsid w:val="00305D7B"/>
    <w:rsid w:val="0031612A"/>
    <w:rsid w:val="003252BA"/>
    <w:rsid w:val="0033171C"/>
    <w:rsid w:val="00377943"/>
    <w:rsid w:val="003822FC"/>
    <w:rsid w:val="00387F06"/>
    <w:rsid w:val="00390E29"/>
    <w:rsid w:val="003935C2"/>
    <w:rsid w:val="003B2300"/>
    <w:rsid w:val="003C2A74"/>
    <w:rsid w:val="003D1A45"/>
    <w:rsid w:val="003D64A5"/>
    <w:rsid w:val="003D6E1D"/>
    <w:rsid w:val="003E4F1D"/>
    <w:rsid w:val="003E629B"/>
    <w:rsid w:val="003F12B2"/>
    <w:rsid w:val="004022BA"/>
    <w:rsid w:val="004145D3"/>
    <w:rsid w:val="00427CCC"/>
    <w:rsid w:val="00427E31"/>
    <w:rsid w:val="0043054E"/>
    <w:rsid w:val="00454C60"/>
    <w:rsid w:val="004602E9"/>
    <w:rsid w:val="00460C1A"/>
    <w:rsid w:val="00467DE8"/>
    <w:rsid w:val="00467F06"/>
    <w:rsid w:val="00472BB2"/>
    <w:rsid w:val="00474B57"/>
    <w:rsid w:val="00483BF0"/>
    <w:rsid w:val="0048679E"/>
    <w:rsid w:val="00487955"/>
    <w:rsid w:val="00491608"/>
    <w:rsid w:val="00491AA6"/>
    <w:rsid w:val="004948BF"/>
    <w:rsid w:val="00496F16"/>
    <w:rsid w:val="004C1CAB"/>
    <w:rsid w:val="004E2635"/>
    <w:rsid w:val="004F2090"/>
    <w:rsid w:val="004F4A10"/>
    <w:rsid w:val="00504DA9"/>
    <w:rsid w:val="00524795"/>
    <w:rsid w:val="005320FD"/>
    <w:rsid w:val="00534D3E"/>
    <w:rsid w:val="0054221D"/>
    <w:rsid w:val="00543505"/>
    <w:rsid w:val="00551416"/>
    <w:rsid w:val="00551D2D"/>
    <w:rsid w:val="0055782B"/>
    <w:rsid w:val="005645D0"/>
    <w:rsid w:val="005729FA"/>
    <w:rsid w:val="00594C2D"/>
    <w:rsid w:val="005A0E1C"/>
    <w:rsid w:val="005A29A7"/>
    <w:rsid w:val="005A4FE2"/>
    <w:rsid w:val="005A632D"/>
    <w:rsid w:val="005B72E7"/>
    <w:rsid w:val="005C1027"/>
    <w:rsid w:val="005E642C"/>
    <w:rsid w:val="00607668"/>
    <w:rsid w:val="00617CBD"/>
    <w:rsid w:val="00625E3F"/>
    <w:rsid w:val="006338DE"/>
    <w:rsid w:val="00646E9E"/>
    <w:rsid w:val="00653197"/>
    <w:rsid w:val="00657F58"/>
    <w:rsid w:val="006620C1"/>
    <w:rsid w:val="006658F7"/>
    <w:rsid w:val="00674864"/>
    <w:rsid w:val="006808FB"/>
    <w:rsid w:val="006912CA"/>
    <w:rsid w:val="006951A9"/>
    <w:rsid w:val="006A1EC8"/>
    <w:rsid w:val="006B5ABF"/>
    <w:rsid w:val="006D13AD"/>
    <w:rsid w:val="006E2C22"/>
    <w:rsid w:val="006E3B82"/>
    <w:rsid w:val="007270B4"/>
    <w:rsid w:val="0074012B"/>
    <w:rsid w:val="00740DC4"/>
    <w:rsid w:val="00745A64"/>
    <w:rsid w:val="00751C7D"/>
    <w:rsid w:val="00751D45"/>
    <w:rsid w:val="0075351F"/>
    <w:rsid w:val="00764D6A"/>
    <w:rsid w:val="00765A25"/>
    <w:rsid w:val="00766B55"/>
    <w:rsid w:val="007742E6"/>
    <w:rsid w:val="00781CC3"/>
    <w:rsid w:val="007A5428"/>
    <w:rsid w:val="007A5B97"/>
    <w:rsid w:val="007D1D04"/>
    <w:rsid w:val="007E5C12"/>
    <w:rsid w:val="007F6A4D"/>
    <w:rsid w:val="00800D0C"/>
    <w:rsid w:val="00803C51"/>
    <w:rsid w:val="00822BFE"/>
    <w:rsid w:val="0083229A"/>
    <w:rsid w:val="008343A1"/>
    <w:rsid w:val="008432D3"/>
    <w:rsid w:val="00877805"/>
    <w:rsid w:val="00881986"/>
    <w:rsid w:val="00883E3B"/>
    <w:rsid w:val="00891758"/>
    <w:rsid w:val="00892593"/>
    <w:rsid w:val="00894A13"/>
    <w:rsid w:val="00897A7F"/>
    <w:rsid w:val="008A5F11"/>
    <w:rsid w:val="008B7C7E"/>
    <w:rsid w:val="008C457B"/>
    <w:rsid w:val="008C4D98"/>
    <w:rsid w:val="008D7274"/>
    <w:rsid w:val="008E41F3"/>
    <w:rsid w:val="008E78E0"/>
    <w:rsid w:val="008F3AD8"/>
    <w:rsid w:val="009003DD"/>
    <w:rsid w:val="00904622"/>
    <w:rsid w:val="0091566B"/>
    <w:rsid w:val="009347C7"/>
    <w:rsid w:val="00937570"/>
    <w:rsid w:val="00976719"/>
    <w:rsid w:val="00980C4A"/>
    <w:rsid w:val="00992CEB"/>
    <w:rsid w:val="00997222"/>
    <w:rsid w:val="009A5189"/>
    <w:rsid w:val="009B08FC"/>
    <w:rsid w:val="009B19AF"/>
    <w:rsid w:val="009B4039"/>
    <w:rsid w:val="009E02D3"/>
    <w:rsid w:val="009E48AD"/>
    <w:rsid w:val="009F22F3"/>
    <w:rsid w:val="00A02473"/>
    <w:rsid w:val="00A05237"/>
    <w:rsid w:val="00A11EB6"/>
    <w:rsid w:val="00A17F75"/>
    <w:rsid w:val="00A2508A"/>
    <w:rsid w:val="00A27DDC"/>
    <w:rsid w:val="00A31662"/>
    <w:rsid w:val="00A31E47"/>
    <w:rsid w:val="00A347B4"/>
    <w:rsid w:val="00A4525F"/>
    <w:rsid w:val="00A463C8"/>
    <w:rsid w:val="00A56676"/>
    <w:rsid w:val="00A87B1C"/>
    <w:rsid w:val="00AA12D1"/>
    <w:rsid w:val="00AB1D14"/>
    <w:rsid w:val="00AB4033"/>
    <w:rsid w:val="00AB5AF6"/>
    <w:rsid w:val="00AC2D43"/>
    <w:rsid w:val="00AC38CE"/>
    <w:rsid w:val="00AC7B39"/>
    <w:rsid w:val="00AE74FE"/>
    <w:rsid w:val="00AF3AE9"/>
    <w:rsid w:val="00B013DE"/>
    <w:rsid w:val="00B24033"/>
    <w:rsid w:val="00B24378"/>
    <w:rsid w:val="00B321A4"/>
    <w:rsid w:val="00B327EC"/>
    <w:rsid w:val="00B4345A"/>
    <w:rsid w:val="00B528D7"/>
    <w:rsid w:val="00B67C96"/>
    <w:rsid w:val="00B74CA1"/>
    <w:rsid w:val="00B76236"/>
    <w:rsid w:val="00B81C7C"/>
    <w:rsid w:val="00B86D3B"/>
    <w:rsid w:val="00BA5BDC"/>
    <w:rsid w:val="00BB38F1"/>
    <w:rsid w:val="00BC0FA6"/>
    <w:rsid w:val="00BC4491"/>
    <w:rsid w:val="00BD05CF"/>
    <w:rsid w:val="00BD68BA"/>
    <w:rsid w:val="00C273DB"/>
    <w:rsid w:val="00C348E0"/>
    <w:rsid w:val="00C41D18"/>
    <w:rsid w:val="00C43831"/>
    <w:rsid w:val="00C47728"/>
    <w:rsid w:val="00C72FDB"/>
    <w:rsid w:val="00C80206"/>
    <w:rsid w:val="00CA29D7"/>
    <w:rsid w:val="00CA775B"/>
    <w:rsid w:val="00CB7E86"/>
    <w:rsid w:val="00CC07AA"/>
    <w:rsid w:val="00CD2741"/>
    <w:rsid w:val="00CE5B18"/>
    <w:rsid w:val="00CE6EF3"/>
    <w:rsid w:val="00CF256B"/>
    <w:rsid w:val="00CF5D47"/>
    <w:rsid w:val="00D1162E"/>
    <w:rsid w:val="00D162B5"/>
    <w:rsid w:val="00D24E36"/>
    <w:rsid w:val="00D44EEF"/>
    <w:rsid w:val="00D67610"/>
    <w:rsid w:val="00D71A5E"/>
    <w:rsid w:val="00D77391"/>
    <w:rsid w:val="00D806E6"/>
    <w:rsid w:val="00D811D3"/>
    <w:rsid w:val="00DB4DF0"/>
    <w:rsid w:val="00DC75F0"/>
    <w:rsid w:val="00DE155C"/>
    <w:rsid w:val="00DE2932"/>
    <w:rsid w:val="00DE2CA2"/>
    <w:rsid w:val="00DF161D"/>
    <w:rsid w:val="00DF162C"/>
    <w:rsid w:val="00E16BE5"/>
    <w:rsid w:val="00E252C4"/>
    <w:rsid w:val="00E36F45"/>
    <w:rsid w:val="00E43ADC"/>
    <w:rsid w:val="00E468A2"/>
    <w:rsid w:val="00E47E48"/>
    <w:rsid w:val="00E528F5"/>
    <w:rsid w:val="00E62183"/>
    <w:rsid w:val="00E7091E"/>
    <w:rsid w:val="00E91295"/>
    <w:rsid w:val="00E924D1"/>
    <w:rsid w:val="00E94DA9"/>
    <w:rsid w:val="00E95A3C"/>
    <w:rsid w:val="00EC1540"/>
    <w:rsid w:val="00EC258B"/>
    <w:rsid w:val="00ED3589"/>
    <w:rsid w:val="00EE6BF7"/>
    <w:rsid w:val="00F02F1B"/>
    <w:rsid w:val="00F11A4E"/>
    <w:rsid w:val="00F13B50"/>
    <w:rsid w:val="00F1413A"/>
    <w:rsid w:val="00F16E8B"/>
    <w:rsid w:val="00F209D0"/>
    <w:rsid w:val="00F243A4"/>
    <w:rsid w:val="00F34ACF"/>
    <w:rsid w:val="00F45EB1"/>
    <w:rsid w:val="00F51E52"/>
    <w:rsid w:val="00F7458F"/>
    <w:rsid w:val="00F77C8E"/>
    <w:rsid w:val="00F80522"/>
    <w:rsid w:val="00F91342"/>
    <w:rsid w:val="00F9489D"/>
    <w:rsid w:val="00F967C5"/>
    <w:rsid w:val="00FA0418"/>
    <w:rsid w:val="00FA0FDD"/>
    <w:rsid w:val="00FA452A"/>
    <w:rsid w:val="00FA4B1E"/>
    <w:rsid w:val="00FB4D27"/>
    <w:rsid w:val="00FB57AA"/>
    <w:rsid w:val="00FC12CC"/>
    <w:rsid w:val="00FC3248"/>
    <w:rsid w:val="00FD0C74"/>
    <w:rsid w:val="00FD152B"/>
    <w:rsid w:val="00FD4A5D"/>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paragraph" w:styleId="1">
    <w:name w:val="heading 1"/>
    <w:basedOn w:val="a"/>
    <w:next w:val="a"/>
    <w:link w:val="10"/>
    <w:qFormat/>
    <w:rsid w:val="00BC0FA6"/>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 w:type="character" w:customStyle="1" w:styleId="10">
    <w:name w:val="Заголовок 1 Знак"/>
    <w:basedOn w:val="a0"/>
    <w:link w:val="1"/>
    <w:rsid w:val="00BC0FA6"/>
    <w:rPr>
      <w:rFonts w:ascii="Arial" w:hAnsi="Arial" w:cs="Arial"/>
      <w:b/>
      <w:bCs/>
      <w:color w:val="000080"/>
      <w:sz w:val="24"/>
      <w:szCs w:val="24"/>
    </w:rPr>
  </w:style>
  <w:style w:type="paragraph" w:customStyle="1" w:styleId="s16">
    <w:name w:val="s_16"/>
    <w:basedOn w:val="a"/>
    <w:rsid w:val="00BC0FA6"/>
    <w:pPr>
      <w:spacing w:before="100" w:beforeAutospacing="1" w:after="100" w:afterAutospacing="1"/>
    </w:pPr>
    <w:rPr>
      <w:rFonts w:eastAsia="Times New Roman"/>
    </w:rPr>
  </w:style>
  <w:style w:type="paragraph" w:customStyle="1" w:styleId="af4">
    <w:name w:val="Знак"/>
    <w:basedOn w:val="a"/>
    <w:rsid w:val="00A2508A"/>
    <w:pPr>
      <w:spacing w:before="100" w:beforeAutospacing="1" w:after="100" w:afterAutospacing="1"/>
      <w:jc w:val="both"/>
    </w:pPr>
    <w:rPr>
      <w:rFonts w:ascii="Tahoma" w:eastAsia="Times New Roman" w:hAnsi="Tahoma"/>
      <w:sz w:val="20"/>
      <w:szCs w:val="20"/>
      <w:lang w:val="en-US" w:eastAsia="en-US"/>
    </w:rPr>
  </w:style>
  <w:style w:type="paragraph" w:customStyle="1" w:styleId="s10">
    <w:name w:val="s_1"/>
    <w:basedOn w:val="a"/>
    <w:rsid w:val="00B81C7C"/>
    <w:pPr>
      <w:spacing w:before="100" w:beforeAutospacing="1" w:after="100" w:afterAutospacing="1"/>
    </w:pPr>
    <w:rPr>
      <w:rFonts w:eastAsia="Times New Roman"/>
    </w:rPr>
  </w:style>
  <w:style w:type="paragraph" w:customStyle="1" w:styleId="s15">
    <w:name w:val="s_15"/>
    <w:basedOn w:val="a"/>
    <w:rsid w:val="001A0BC3"/>
    <w:pPr>
      <w:spacing w:before="100" w:beforeAutospacing="1" w:after="100" w:afterAutospacing="1"/>
    </w:pPr>
    <w:rPr>
      <w:rFonts w:eastAsia="Times New Roman"/>
    </w:rPr>
  </w:style>
  <w:style w:type="paragraph" w:customStyle="1" w:styleId="Style6">
    <w:name w:val="Style6"/>
    <w:basedOn w:val="a"/>
    <w:rsid w:val="001A0BC3"/>
    <w:pPr>
      <w:widowControl w:val="0"/>
      <w:autoSpaceDE w:val="0"/>
      <w:autoSpaceDN w:val="0"/>
      <w:adjustRightInd w:val="0"/>
      <w:spacing w:line="278" w:lineRule="exact"/>
      <w:ind w:firstLine="720"/>
      <w:jc w:val="both"/>
    </w:pPr>
    <w:rPr>
      <w:rFonts w:eastAsia="Times New Roman"/>
    </w:rPr>
  </w:style>
  <w:style w:type="paragraph" w:customStyle="1" w:styleId="Style2">
    <w:name w:val="Style2"/>
    <w:basedOn w:val="a"/>
    <w:rsid w:val="008432D3"/>
    <w:pPr>
      <w:widowControl w:val="0"/>
      <w:autoSpaceDE w:val="0"/>
      <w:autoSpaceDN w:val="0"/>
      <w:adjustRightInd w:val="0"/>
      <w:spacing w:line="276" w:lineRule="exact"/>
      <w:ind w:firstLine="934"/>
    </w:pPr>
    <w:rPr>
      <w:rFonts w:eastAsia="Times New Roman"/>
    </w:rPr>
  </w:style>
  <w:style w:type="paragraph" w:customStyle="1" w:styleId="Style3">
    <w:name w:val="Style3"/>
    <w:basedOn w:val="a"/>
    <w:rsid w:val="008432D3"/>
    <w:pPr>
      <w:widowControl w:val="0"/>
      <w:autoSpaceDE w:val="0"/>
      <w:autoSpaceDN w:val="0"/>
      <w:adjustRightInd w:val="0"/>
      <w:spacing w:line="277" w:lineRule="exact"/>
      <w:ind w:firstLine="706"/>
      <w:jc w:val="both"/>
    </w:pPr>
    <w:rPr>
      <w:rFonts w:eastAsia="Times New Roman"/>
    </w:rPr>
  </w:style>
  <w:style w:type="character" w:customStyle="1" w:styleId="FontStyle17">
    <w:name w:val="Font Style17"/>
    <w:rsid w:val="008432D3"/>
    <w:rPr>
      <w:rFonts w:ascii="Times New Roman" w:hAnsi="Times New Roman" w:cs="Times New Roman"/>
      <w:sz w:val="22"/>
      <w:szCs w:val="22"/>
    </w:rPr>
  </w:style>
  <w:style w:type="paragraph" w:styleId="af5">
    <w:name w:val="footnote text"/>
    <w:basedOn w:val="a"/>
    <w:link w:val="af6"/>
    <w:rsid w:val="00AB4033"/>
    <w:rPr>
      <w:rFonts w:eastAsia="Times New Roman"/>
      <w:sz w:val="20"/>
      <w:szCs w:val="20"/>
    </w:rPr>
  </w:style>
  <w:style w:type="character" w:customStyle="1" w:styleId="af6">
    <w:name w:val="Текст сноски Знак"/>
    <w:basedOn w:val="a0"/>
    <w:link w:val="af5"/>
    <w:rsid w:val="00AB4033"/>
  </w:style>
  <w:style w:type="character" w:styleId="af7">
    <w:name w:val="footnote reference"/>
    <w:rsid w:val="00AB4033"/>
    <w:rPr>
      <w:vertAlign w:val="superscript"/>
    </w:rPr>
  </w:style>
</w:styles>
</file>

<file path=word/webSettings.xml><?xml version="1.0" encoding="utf-8"?>
<w:webSettings xmlns:r="http://schemas.openxmlformats.org/officeDocument/2006/relationships" xmlns:w="http://schemas.openxmlformats.org/wordprocessingml/2006/main">
  <w:divs>
    <w:div w:id="395974825">
      <w:bodyDiv w:val="1"/>
      <w:marLeft w:val="0"/>
      <w:marRight w:val="0"/>
      <w:marTop w:val="0"/>
      <w:marBottom w:val="0"/>
      <w:divBdr>
        <w:top w:val="none" w:sz="0" w:space="0" w:color="auto"/>
        <w:left w:val="none" w:sz="0" w:space="0" w:color="auto"/>
        <w:bottom w:val="none" w:sz="0" w:space="0" w:color="auto"/>
        <w:right w:val="none" w:sz="0" w:space="0" w:color="auto"/>
      </w:divBdr>
    </w:div>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063D-6C80-47C2-89F1-EC4AA9C8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1</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34109</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Борисовна</cp:lastModifiedBy>
  <cp:revision>38</cp:revision>
  <cp:lastPrinted>2022-09-27T11:02:00Z</cp:lastPrinted>
  <dcterms:created xsi:type="dcterms:W3CDTF">2017-07-21T06:26:00Z</dcterms:created>
  <dcterms:modified xsi:type="dcterms:W3CDTF">2022-10-05T04:28:00Z</dcterms:modified>
</cp:coreProperties>
</file>