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C606CD" w:rsidP="00F62542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</w:t>
      </w:r>
      <w:r w:rsidR="003210F4">
        <w:rPr>
          <w:rFonts w:ascii="Liberation Serif" w:hAnsi="Liberation Serif" w:cs="Liberation Serif"/>
          <w:sz w:val="24"/>
        </w:rPr>
        <w:t>_____________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 № </w:t>
      </w:r>
      <w:r w:rsidR="003210F4">
        <w:rPr>
          <w:rFonts w:ascii="Liberation Serif" w:hAnsi="Liberation Serif" w:cs="Liberation Serif"/>
          <w:sz w:val="24"/>
        </w:rPr>
        <w:t>_____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5C1A88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5C1A88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5C1A88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5C1A88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5C1A88" w:rsidRDefault="00F62542" w:rsidP="00F62542">
      <w:pPr>
        <w:pStyle w:val="a4"/>
        <w:ind w:firstLine="0"/>
        <w:rPr>
          <w:rFonts w:ascii="Liberation Serif" w:hAnsi="Liberation Serif" w:cs="Liberation Serif"/>
          <w:sz w:val="28"/>
          <w:szCs w:val="28"/>
        </w:rPr>
      </w:pPr>
    </w:p>
    <w:p w:rsidR="003210F4" w:rsidRPr="005C1A88" w:rsidRDefault="003210F4" w:rsidP="003210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 округа от 26.08.2020 № 610, от 29.10.2020 № 824, 02.02.2022 № 63) и решени</w:t>
      </w:r>
      <w:r w:rsidR="005C1A88" w:rsidRPr="005C1A88">
        <w:rPr>
          <w:rFonts w:ascii="Liberation Serif" w:hAnsi="Liberation Serif"/>
          <w:sz w:val="28"/>
          <w:szCs w:val="28"/>
        </w:rPr>
        <w:t>ем</w:t>
      </w:r>
      <w:r w:rsidRPr="005C1A88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от </w:t>
      </w:r>
      <w:r w:rsidR="005C1A88" w:rsidRPr="005C1A88">
        <w:rPr>
          <w:rFonts w:ascii="Liberation Serif" w:hAnsi="Liberation Serif"/>
          <w:sz w:val="28"/>
          <w:szCs w:val="28"/>
        </w:rPr>
        <w:t>14</w:t>
      </w:r>
      <w:r w:rsidRPr="005C1A88">
        <w:rPr>
          <w:rFonts w:ascii="Liberation Serif" w:hAnsi="Liberation Serif"/>
          <w:sz w:val="28"/>
          <w:szCs w:val="28"/>
        </w:rPr>
        <w:t>.12.202</w:t>
      </w:r>
      <w:r w:rsidR="005C1A88" w:rsidRPr="005C1A88">
        <w:rPr>
          <w:rFonts w:ascii="Liberation Serif" w:hAnsi="Liberation Serif"/>
          <w:sz w:val="28"/>
          <w:szCs w:val="28"/>
        </w:rPr>
        <w:t>2</w:t>
      </w:r>
      <w:r w:rsidRPr="005C1A88">
        <w:rPr>
          <w:rFonts w:ascii="Liberation Serif" w:hAnsi="Liberation Serif"/>
          <w:sz w:val="28"/>
          <w:szCs w:val="28"/>
        </w:rPr>
        <w:t xml:space="preserve"> № </w:t>
      </w:r>
      <w:r w:rsidR="005C1A88" w:rsidRPr="005C1A88">
        <w:rPr>
          <w:rFonts w:ascii="Liberation Serif" w:hAnsi="Liberation Serif"/>
          <w:sz w:val="28"/>
          <w:szCs w:val="28"/>
        </w:rPr>
        <w:t>172</w:t>
      </w:r>
      <w:r w:rsidRPr="005C1A88">
        <w:rPr>
          <w:rFonts w:ascii="Liberation Serif" w:hAnsi="Liberation Serif"/>
          <w:sz w:val="28"/>
          <w:szCs w:val="28"/>
        </w:rPr>
        <w:t xml:space="preserve"> «О бюджете Каменск-Уральского городского округа на 2023 год и план</w:t>
      </w:r>
      <w:r w:rsidR="005C1A88" w:rsidRPr="005C1A88">
        <w:rPr>
          <w:rFonts w:ascii="Liberation Serif" w:hAnsi="Liberation Serif"/>
          <w:sz w:val="28"/>
          <w:szCs w:val="28"/>
        </w:rPr>
        <w:t xml:space="preserve">овый период 2024 и 2025 годов» </w:t>
      </w:r>
      <w:r w:rsidRPr="005C1A88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F62542" w:rsidRPr="005C1A88" w:rsidRDefault="00F62542" w:rsidP="00F62542">
      <w:pPr>
        <w:rPr>
          <w:rFonts w:ascii="Liberation Serif" w:hAnsi="Liberation Serif"/>
          <w:b/>
          <w:bCs/>
          <w:sz w:val="28"/>
          <w:szCs w:val="28"/>
        </w:rPr>
      </w:pPr>
      <w:r w:rsidRPr="005C1A88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62542" w:rsidRPr="005C1A88" w:rsidRDefault="00F62542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bCs/>
          <w:sz w:val="28"/>
          <w:szCs w:val="28"/>
        </w:rPr>
        <w:t xml:space="preserve">1. Внести в муниципальную программу </w:t>
      </w:r>
      <w:r w:rsidRPr="005C1A88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C1A88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Pr="005C1A88">
        <w:rPr>
          <w:rFonts w:ascii="Liberation Serif" w:hAnsi="Liberation Serif"/>
          <w:sz w:val="28"/>
          <w:szCs w:val="28"/>
        </w:rPr>
        <w:t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  25.09.2020  № 709,  от 30.12.2020  № 1041,  от 17.05.2021   № 386, от 06.08.2021 № 636, от 12.11.2021 № 878</w:t>
      </w:r>
      <w:r w:rsidR="00153375" w:rsidRPr="005C1A88">
        <w:rPr>
          <w:rFonts w:ascii="Liberation Serif" w:hAnsi="Liberation Serif"/>
          <w:sz w:val="28"/>
          <w:szCs w:val="28"/>
        </w:rPr>
        <w:t>,  от 30.12.2021 № 1034, от 30.05.2022 № 350, от 17.08.2022 № 546</w:t>
      </w:r>
      <w:r w:rsidRPr="005C1A88">
        <w:rPr>
          <w:rFonts w:ascii="Liberation Serif" w:hAnsi="Liberation Serif"/>
          <w:sz w:val="28"/>
          <w:szCs w:val="28"/>
        </w:rPr>
        <w:t xml:space="preserve">) </w:t>
      </w:r>
      <w:r w:rsidRPr="005C1A88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5C1A88">
        <w:rPr>
          <w:rFonts w:ascii="Liberation Serif" w:hAnsi="Liberation Serif"/>
          <w:sz w:val="28"/>
          <w:szCs w:val="28"/>
        </w:rPr>
        <w:t xml:space="preserve">муниципальной </w:t>
      </w:r>
      <w:r w:rsidRPr="005C1A88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годы», (далее - программа)</w:t>
      </w:r>
      <w:r w:rsidRPr="005C1A88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5C1A88">
        <w:rPr>
          <w:rFonts w:ascii="Liberation Serif" w:hAnsi="Liberation Serif"/>
          <w:sz w:val="28"/>
          <w:szCs w:val="28"/>
        </w:rPr>
        <w:t>:</w:t>
      </w:r>
    </w:p>
    <w:p w:rsidR="00F62542" w:rsidRPr="005C1A88" w:rsidRDefault="00C04971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1) строку</w:t>
      </w:r>
      <w:r w:rsidR="00F62542" w:rsidRPr="005C1A88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 Паспорта программы изложить в новой редакции согласно Приложению № 1 к настоящему постановлению;</w:t>
      </w:r>
    </w:p>
    <w:p w:rsidR="00C606CD" w:rsidRPr="005C1A88" w:rsidRDefault="00F62542" w:rsidP="00C606C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2) </w:t>
      </w:r>
      <w:r w:rsidR="00C606CD" w:rsidRPr="005C1A88">
        <w:rPr>
          <w:rFonts w:ascii="Liberation Serif" w:hAnsi="Liberation Serif"/>
          <w:sz w:val="28"/>
          <w:szCs w:val="28"/>
        </w:rPr>
        <w:t xml:space="preserve">в Приложении </w:t>
      </w:r>
      <w:r w:rsidR="006E494F">
        <w:rPr>
          <w:rFonts w:ascii="Liberation Serif" w:hAnsi="Liberation Serif"/>
          <w:sz w:val="28"/>
          <w:szCs w:val="28"/>
        </w:rPr>
        <w:t xml:space="preserve">№ 1 к программе «Цели, задачи, </w:t>
      </w:r>
      <w:r w:rsidR="00C606CD" w:rsidRPr="005C1A88">
        <w:rPr>
          <w:rFonts w:ascii="Liberation Serif" w:hAnsi="Liberation Serif"/>
          <w:sz w:val="28"/>
          <w:szCs w:val="28"/>
        </w:rPr>
        <w:t xml:space="preserve">целевые показатели реализации муниципальной программы </w:t>
      </w:r>
      <w:r w:rsidR="00C606CD" w:rsidRPr="005C1A88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 </w:t>
      </w:r>
      <w:r w:rsidR="005C1A88" w:rsidRPr="005C1A88">
        <w:rPr>
          <w:rFonts w:ascii="Liberation Serif" w:hAnsi="Liberation Serif"/>
          <w:sz w:val="28"/>
          <w:szCs w:val="28"/>
        </w:rPr>
        <w:t xml:space="preserve">строки </w:t>
      </w:r>
      <w:r w:rsidR="00C606CD" w:rsidRPr="005C1A88">
        <w:rPr>
          <w:rFonts w:ascii="Liberation Serif" w:hAnsi="Liberation Serif"/>
          <w:sz w:val="28"/>
          <w:szCs w:val="28"/>
        </w:rPr>
        <w:t xml:space="preserve">9, </w:t>
      </w:r>
      <w:r w:rsidR="005C1A88" w:rsidRPr="005C1A88">
        <w:rPr>
          <w:rFonts w:ascii="Liberation Serif" w:hAnsi="Liberation Serif"/>
          <w:sz w:val="28"/>
          <w:szCs w:val="28"/>
        </w:rPr>
        <w:t>11,</w:t>
      </w:r>
      <w:r w:rsidR="00C606CD" w:rsidRPr="005C1A88">
        <w:rPr>
          <w:rFonts w:ascii="Liberation Serif" w:hAnsi="Liberation Serif"/>
          <w:sz w:val="28"/>
          <w:szCs w:val="28"/>
        </w:rPr>
        <w:t xml:space="preserve"> </w:t>
      </w:r>
      <w:r w:rsidR="005C1A88" w:rsidRPr="005C1A88">
        <w:rPr>
          <w:rFonts w:ascii="Liberation Serif" w:hAnsi="Liberation Serif"/>
          <w:sz w:val="28"/>
          <w:szCs w:val="28"/>
        </w:rPr>
        <w:t>14</w:t>
      </w:r>
      <w:r w:rsidR="00555EF8">
        <w:rPr>
          <w:rFonts w:ascii="Liberation Serif" w:hAnsi="Liberation Serif"/>
          <w:sz w:val="28"/>
          <w:szCs w:val="28"/>
        </w:rPr>
        <w:t>, 16</w:t>
      </w:r>
      <w:r w:rsidR="00C606CD" w:rsidRPr="005C1A88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606CD" w:rsidRPr="007B0B24" w:rsidRDefault="00C606CD" w:rsidP="00C606CD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567"/>
        <w:gridCol w:w="567"/>
        <w:gridCol w:w="567"/>
        <w:gridCol w:w="481"/>
        <w:gridCol w:w="596"/>
        <w:gridCol w:w="615"/>
        <w:gridCol w:w="615"/>
        <w:gridCol w:w="1803"/>
      </w:tblGrid>
      <w:tr w:rsidR="00C606CD" w:rsidRPr="00AA1E0F" w:rsidTr="000A006B">
        <w:trPr>
          <w:cantSplit/>
          <w:trHeight w:val="1134"/>
        </w:trPr>
        <w:tc>
          <w:tcPr>
            <w:tcW w:w="534" w:type="dxa"/>
          </w:tcPr>
          <w:p w:rsidR="00C606CD" w:rsidRPr="00D879E7" w:rsidRDefault="005C1A88" w:rsidP="00C606CD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C606CD" w:rsidRPr="00DE2B3C" w:rsidRDefault="00C606CD" w:rsidP="00C606C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5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C606CD" w:rsidRPr="00D879E7" w:rsidRDefault="00C606CD" w:rsidP="00C606C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музе</w:t>
            </w:r>
            <w:r>
              <w:rPr>
                <w:rFonts w:ascii="Liberation Serif" w:hAnsi="Liberation Serif"/>
                <w:sz w:val="24"/>
                <w:szCs w:val="24"/>
              </w:rPr>
              <w:t>ев</w:t>
            </w:r>
          </w:p>
        </w:tc>
        <w:tc>
          <w:tcPr>
            <w:tcW w:w="709" w:type="dxa"/>
          </w:tcPr>
          <w:p w:rsidR="00C606CD" w:rsidRPr="00DE2B3C" w:rsidRDefault="00C606CD" w:rsidP="00C606CD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  <w:vAlign w:val="center"/>
          </w:tcPr>
          <w:p w:rsidR="00C606CD" w:rsidRPr="00DE2B3C" w:rsidRDefault="00C606CD" w:rsidP="000A006B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C606CD" w:rsidRPr="00DE2B3C" w:rsidRDefault="00C606CD" w:rsidP="00C606CD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567" w:type="dxa"/>
            <w:textDirection w:val="btLr"/>
          </w:tcPr>
          <w:p w:rsidR="00C606CD" w:rsidRPr="00DE2B3C" w:rsidRDefault="005C1A88" w:rsidP="00C606CD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102,2</w:t>
            </w:r>
          </w:p>
        </w:tc>
        <w:tc>
          <w:tcPr>
            <w:tcW w:w="481" w:type="dxa"/>
            <w:textDirection w:val="btLr"/>
          </w:tcPr>
          <w:p w:rsidR="00C606CD" w:rsidRPr="00DE2B3C" w:rsidRDefault="00C606CD" w:rsidP="00C606CD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88,8</w:t>
            </w:r>
          </w:p>
        </w:tc>
        <w:tc>
          <w:tcPr>
            <w:tcW w:w="596" w:type="dxa"/>
            <w:textDirection w:val="btLr"/>
          </w:tcPr>
          <w:p w:rsidR="00C606CD" w:rsidRPr="00DE2B3C" w:rsidRDefault="00C606CD" w:rsidP="00C606CD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92,5</w:t>
            </w:r>
          </w:p>
        </w:tc>
        <w:tc>
          <w:tcPr>
            <w:tcW w:w="615" w:type="dxa"/>
            <w:textDirection w:val="btLr"/>
          </w:tcPr>
          <w:p w:rsidR="00C606CD" w:rsidRPr="00DE2B3C" w:rsidRDefault="00C606CD" w:rsidP="00C606CD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96,2</w:t>
            </w:r>
          </w:p>
        </w:tc>
        <w:tc>
          <w:tcPr>
            <w:tcW w:w="615" w:type="dxa"/>
            <w:textDirection w:val="btLr"/>
          </w:tcPr>
          <w:p w:rsidR="00C606CD" w:rsidRPr="00DE2B3C" w:rsidRDefault="00C606CD" w:rsidP="00C606CD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99,9</w:t>
            </w:r>
          </w:p>
        </w:tc>
        <w:tc>
          <w:tcPr>
            <w:tcW w:w="1803" w:type="dxa"/>
          </w:tcPr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форма федерального</w:t>
            </w:r>
          </w:p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C606CD" w:rsidRPr="007B0B24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№ 8-НК, раздел 6, графа </w:t>
            </w: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5C1A88" w:rsidRPr="00AA1E0F" w:rsidTr="00555EF8">
        <w:trPr>
          <w:cantSplit/>
          <w:trHeight w:val="1134"/>
        </w:trPr>
        <w:tc>
          <w:tcPr>
            <w:tcW w:w="534" w:type="dxa"/>
          </w:tcPr>
          <w:p w:rsidR="005C1A88" w:rsidRPr="00DE2B3C" w:rsidRDefault="005C1A88" w:rsidP="005C1A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6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библиотек</w:t>
            </w:r>
          </w:p>
        </w:tc>
        <w:tc>
          <w:tcPr>
            <w:tcW w:w="709" w:type="dxa"/>
          </w:tcPr>
          <w:p w:rsidR="005C1A88" w:rsidRPr="00DE2B3C" w:rsidRDefault="005C1A88" w:rsidP="005C1A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</w:tcPr>
          <w:p w:rsidR="005C1A88" w:rsidRPr="00DE2B3C" w:rsidRDefault="005C1A88" w:rsidP="005C1A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</w:tcPr>
          <w:p w:rsidR="005C1A88" w:rsidRPr="00DE2B3C" w:rsidRDefault="005C1A88" w:rsidP="005C1A88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51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67" w:type="dxa"/>
            <w:textDirection w:val="btLr"/>
          </w:tcPr>
          <w:p w:rsidR="005C1A88" w:rsidRPr="00DE2B3C" w:rsidRDefault="0006602E" w:rsidP="005C1A88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584,0</w:t>
            </w:r>
          </w:p>
        </w:tc>
        <w:tc>
          <w:tcPr>
            <w:tcW w:w="481" w:type="dxa"/>
            <w:textDirection w:val="btLr"/>
          </w:tcPr>
          <w:p w:rsidR="005C1A88" w:rsidRPr="00DE2B3C" w:rsidRDefault="005C1A88" w:rsidP="005C1A88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664,8</w:t>
            </w:r>
          </w:p>
        </w:tc>
        <w:tc>
          <w:tcPr>
            <w:tcW w:w="596" w:type="dxa"/>
            <w:textDirection w:val="btLr"/>
          </w:tcPr>
          <w:p w:rsidR="005C1A88" w:rsidRPr="00DE2B3C" w:rsidRDefault="005C1A88" w:rsidP="005C1A88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775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15" w:type="dxa"/>
            <w:textDirection w:val="btLr"/>
          </w:tcPr>
          <w:p w:rsidR="005C1A88" w:rsidRPr="00DE2B3C" w:rsidRDefault="005C1A88" w:rsidP="005C1A88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997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5" w:type="dxa"/>
            <w:textDirection w:val="btLr"/>
          </w:tcPr>
          <w:p w:rsidR="005C1A88" w:rsidRPr="009C2862" w:rsidRDefault="005C1A88" w:rsidP="005C1A88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9C2862">
              <w:rPr>
                <w:rFonts w:ascii="Liberation Serif" w:hAnsi="Liberation Serif"/>
                <w:sz w:val="22"/>
                <w:szCs w:val="22"/>
              </w:rPr>
              <w:t>1108,01</w:t>
            </w:r>
          </w:p>
        </w:tc>
        <w:tc>
          <w:tcPr>
            <w:tcW w:w="1803" w:type="dxa"/>
          </w:tcPr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форма федерального</w:t>
            </w:r>
          </w:p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6-НК, раздел 4, графы 8 + 1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C1A88" w:rsidRPr="00AA1E0F" w:rsidTr="00555EF8">
        <w:trPr>
          <w:cantSplit/>
          <w:trHeight w:val="1134"/>
        </w:trPr>
        <w:tc>
          <w:tcPr>
            <w:tcW w:w="534" w:type="dxa"/>
          </w:tcPr>
          <w:p w:rsidR="005C1A88" w:rsidRPr="00DE2B3C" w:rsidRDefault="005C1A88" w:rsidP="005C1A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Целевой показатель 7</w:t>
            </w:r>
            <w:r>
              <w:rPr>
                <w:rFonts w:ascii="Liberation Serif" w:hAnsi="Liberation Serif"/>
                <w:sz w:val="24"/>
                <w:szCs w:val="24"/>
              </w:rPr>
              <w:t>.1</w:t>
            </w:r>
          </w:p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Число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посещений культурно-массовых мероприятий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учреждений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культурно-досугов</w:t>
            </w:r>
            <w:r>
              <w:rPr>
                <w:rFonts w:ascii="Liberation Serif" w:hAnsi="Liberation Serif"/>
                <w:sz w:val="24"/>
                <w:szCs w:val="24"/>
              </w:rPr>
              <w:t>ого</w:t>
            </w: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типа</w:t>
            </w:r>
          </w:p>
        </w:tc>
        <w:tc>
          <w:tcPr>
            <w:tcW w:w="709" w:type="dxa"/>
          </w:tcPr>
          <w:p w:rsidR="005C1A88" w:rsidRPr="00DE2B3C" w:rsidRDefault="005C1A88" w:rsidP="005C1A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тыс. чел.</w:t>
            </w:r>
          </w:p>
        </w:tc>
        <w:tc>
          <w:tcPr>
            <w:tcW w:w="567" w:type="dxa"/>
          </w:tcPr>
          <w:p w:rsidR="005C1A88" w:rsidRPr="00DE2B3C" w:rsidRDefault="005C1A88" w:rsidP="005C1A8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C1A88" w:rsidRPr="00DE2B3C" w:rsidRDefault="005C1A88" w:rsidP="005C1A88">
            <w:pPr>
              <w:pStyle w:val="ConsPlusCell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3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567" w:type="dxa"/>
            <w:textDirection w:val="btLr"/>
            <w:vAlign w:val="center"/>
          </w:tcPr>
          <w:p w:rsidR="005C1A88" w:rsidRDefault="005C1A88" w:rsidP="005C1A88">
            <w:pPr>
              <w:ind w:left="113" w:right="113"/>
              <w:jc w:val="center"/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481" w:type="dxa"/>
            <w:textDirection w:val="btLr"/>
            <w:vAlign w:val="center"/>
          </w:tcPr>
          <w:p w:rsidR="005C1A88" w:rsidRDefault="005C1A88" w:rsidP="005C1A88">
            <w:pPr>
              <w:ind w:left="113" w:right="113"/>
              <w:jc w:val="center"/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835,35</w:t>
            </w:r>
          </w:p>
        </w:tc>
        <w:tc>
          <w:tcPr>
            <w:tcW w:w="596" w:type="dxa"/>
            <w:textDirection w:val="btLr"/>
            <w:vAlign w:val="center"/>
          </w:tcPr>
          <w:p w:rsidR="005C1A88" w:rsidRDefault="005C1A88" w:rsidP="005C1A88">
            <w:pPr>
              <w:ind w:left="113" w:right="113"/>
              <w:jc w:val="center"/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974</w:t>
            </w:r>
            <w:r w:rsidRPr="00E50A3B">
              <w:rPr>
                <w:rFonts w:ascii="Liberation Serif" w:hAnsi="Liberation Serif" w:cs="Calibri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15" w:type="dxa"/>
            <w:textDirection w:val="btLr"/>
            <w:vAlign w:val="center"/>
          </w:tcPr>
          <w:p w:rsidR="005C1A88" w:rsidRPr="009C2862" w:rsidRDefault="005C1A88" w:rsidP="005C1A88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2862">
              <w:rPr>
                <w:rFonts w:ascii="Liberation Serif" w:hAnsi="Liberation Serif" w:cs="Calibri"/>
                <w:color w:val="000000"/>
                <w:sz w:val="22"/>
                <w:szCs w:val="22"/>
              </w:rPr>
              <w:t>1253,03</w:t>
            </w:r>
          </w:p>
        </w:tc>
        <w:tc>
          <w:tcPr>
            <w:tcW w:w="615" w:type="dxa"/>
            <w:textDirection w:val="btLr"/>
            <w:vAlign w:val="center"/>
          </w:tcPr>
          <w:p w:rsidR="005C1A88" w:rsidRPr="009C2862" w:rsidRDefault="005C1A88" w:rsidP="005C1A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1392</w:t>
            </w:r>
            <w:r w:rsidRPr="009C2862">
              <w:rPr>
                <w:rFonts w:ascii="Liberation Serif" w:hAnsi="Liberation Serif" w:cs="Calibri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3" w:type="dxa"/>
          </w:tcPr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форма федерального</w:t>
            </w:r>
          </w:p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 xml:space="preserve">статистического наблюдения </w:t>
            </w:r>
          </w:p>
          <w:p w:rsidR="005C1A88" w:rsidRPr="00DE2B3C" w:rsidRDefault="005C1A88" w:rsidP="005C1A8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E2B3C">
              <w:rPr>
                <w:rFonts w:ascii="Liberation Serif" w:hAnsi="Liberation Serif"/>
                <w:sz w:val="24"/>
                <w:szCs w:val="24"/>
              </w:rPr>
              <w:t>№ 7-НК, раздел 3, графа 3, строка 0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55EF8" w:rsidRPr="00AA1E0F" w:rsidTr="00555EF8">
        <w:trPr>
          <w:cantSplit/>
          <w:trHeight w:val="1134"/>
        </w:trPr>
        <w:tc>
          <w:tcPr>
            <w:tcW w:w="534" w:type="dxa"/>
          </w:tcPr>
          <w:p w:rsidR="00555EF8" w:rsidRPr="00291C0C" w:rsidRDefault="00555EF8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55EF8" w:rsidRPr="00291C0C" w:rsidRDefault="00555EF8" w:rsidP="00555EF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Целевой показатель 9</w:t>
            </w:r>
          </w:p>
          <w:p w:rsidR="00555EF8" w:rsidRPr="00291C0C" w:rsidRDefault="00555EF8" w:rsidP="00555EF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Уровень удовлетворенности получателей услуг качеством условий их оказания в муниципальных учреждениях культуры в целом (по результатам независимой оценки качества условий оказания услуг организациями сферы культуры)</w:t>
            </w:r>
          </w:p>
        </w:tc>
        <w:tc>
          <w:tcPr>
            <w:tcW w:w="709" w:type="dxa"/>
          </w:tcPr>
          <w:p w:rsidR="00555EF8" w:rsidRPr="00291C0C" w:rsidRDefault="00555EF8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555EF8" w:rsidRPr="00291C0C" w:rsidRDefault="00555EF8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555EF8" w:rsidRPr="00291C0C" w:rsidRDefault="00555EF8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555EF8" w:rsidRPr="00291C0C" w:rsidRDefault="004D77F2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81" w:type="dxa"/>
          </w:tcPr>
          <w:p w:rsidR="00555EF8" w:rsidRPr="00291C0C" w:rsidRDefault="006E494F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596" w:type="dxa"/>
          </w:tcPr>
          <w:p w:rsidR="00555EF8" w:rsidRPr="00291C0C" w:rsidRDefault="006E494F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615" w:type="dxa"/>
          </w:tcPr>
          <w:p w:rsidR="00555EF8" w:rsidRPr="00291C0C" w:rsidRDefault="00555EF8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615" w:type="dxa"/>
          </w:tcPr>
          <w:p w:rsidR="00555EF8" w:rsidRPr="00291C0C" w:rsidRDefault="00555EF8" w:rsidP="00555EF8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803" w:type="dxa"/>
          </w:tcPr>
          <w:p w:rsidR="00555EF8" w:rsidRPr="00291C0C" w:rsidRDefault="00555EF8" w:rsidP="00555EF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291C0C">
              <w:rPr>
                <w:rFonts w:ascii="Liberation Serif" w:hAnsi="Liberation Serif"/>
                <w:sz w:val="24"/>
                <w:szCs w:val="24"/>
              </w:rPr>
              <w:t>отчёт о результатах независимой оценки качества условий оказания услуг организациями сферы культуры</w:t>
            </w:r>
          </w:p>
        </w:tc>
      </w:tr>
    </w:tbl>
    <w:p w:rsidR="00F62542" w:rsidRPr="005C1A88" w:rsidRDefault="00F62542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3</w:t>
      </w:r>
      <w:r w:rsidR="005C1A88" w:rsidRPr="005C1A88">
        <w:rPr>
          <w:rFonts w:ascii="Liberation Serif" w:hAnsi="Liberation Serif"/>
          <w:sz w:val="28"/>
          <w:szCs w:val="28"/>
        </w:rPr>
        <w:t xml:space="preserve">) приложение № 2 к программе «План </w:t>
      </w:r>
      <w:r w:rsidRPr="005C1A88">
        <w:rPr>
          <w:rFonts w:ascii="Liberation Serif" w:hAnsi="Liberation Serif"/>
          <w:sz w:val="28"/>
          <w:szCs w:val="28"/>
        </w:rPr>
        <w:t xml:space="preserve">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 № </w:t>
      </w:r>
      <w:r w:rsidR="005C1A88">
        <w:rPr>
          <w:rFonts w:ascii="Liberation Serif" w:hAnsi="Liberation Serif"/>
          <w:sz w:val="28"/>
          <w:szCs w:val="28"/>
        </w:rPr>
        <w:t>2</w:t>
      </w:r>
      <w:r w:rsidRPr="005C1A88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C1A88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C1A88">
        <w:rPr>
          <w:rFonts w:ascii="Liberation Serif" w:hAnsi="Liberation Serif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городского округа Нестерова Д.Н.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 xml:space="preserve">Каменск-Уральского городского округа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 А.А. Герасимов</w:t>
      </w:r>
    </w:p>
    <w:p w:rsidR="00F62542" w:rsidRPr="00AA1E0F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2542" w:rsidRPr="0015239E" w:rsidRDefault="00F62542" w:rsidP="00F62542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r w:rsidRPr="00136FBB">
        <w:rPr>
          <w:rFonts w:ascii="Liberation Serif" w:hAnsi="Liberation Serif"/>
        </w:rPr>
        <w:br w:type="page"/>
      </w:r>
      <w:r w:rsidRPr="0015239E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F62542" w:rsidRPr="0015239E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F62542" w:rsidRDefault="00F62542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15239E">
        <w:rPr>
          <w:rFonts w:ascii="Liberation Serif" w:hAnsi="Liberation Serif"/>
          <w:sz w:val="26"/>
          <w:szCs w:val="26"/>
        </w:rPr>
        <w:t xml:space="preserve">от  </w:t>
      </w:r>
      <w:r w:rsidR="00153375" w:rsidRPr="0015239E">
        <w:rPr>
          <w:rFonts w:ascii="Liberation Serif" w:hAnsi="Liberation Serif"/>
          <w:sz w:val="26"/>
          <w:szCs w:val="26"/>
        </w:rPr>
        <w:t>______________</w:t>
      </w:r>
      <w:r w:rsidRPr="0015239E">
        <w:rPr>
          <w:rFonts w:ascii="Liberation Serif" w:hAnsi="Liberation Serif"/>
          <w:sz w:val="26"/>
          <w:szCs w:val="26"/>
        </w:rPr>
        <w:t xml:space="preserve">  № </w:t>
      </w:r>
      <w:r w:rsidR="00153375" w:rsidRPr="0015239E">
        <w:rPr>
          <w:rFonts w:ascii="Liberation Serif" w:hAnsi="Liberation Serif"/>
          <w:sz w:val="26"/>
          <w:szCs w:val="26"/>
        </w:rPr>
        <w:t>_____</w:t>
      </w:r>
    </w:p>
    <w:p w:rsidR="0015239E" w:rsidRPr="0015239E" w:rsidRDefault="0015239E" w:rsidP="0015239E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bookmarkStart w:id="0" w:name="_GoBack"/>
      <w:bookmarkEnd w:id="0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2542" w:rsidRPr="00136FBB" w:rsidTr="00E9306F">
        <w:trPr>
          <w:trHeight w:val="1313"/>
        </w:trPr>
        <w:tc>
          <w:tcPr>
            <w:tcW w:w="4927" w:type="dxa"/>
          </w:tcPr>
          <w:p w:rsidR="00F62542" w:rsidRPr="00622F9E" w:rsidRDefault="00F62542" w:rsidP="00E9306F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622F9E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b/>
                <w:bCs/>
                <w:sz w:val="26"/>
                <w:szCs w:val="26"/>
              </w:rPr>
              <w:t xml:space="preserve">ВСЕГО: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2 855 124,6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в том числе: </w:t>
            </w:r>
          </w:p>
          <w:p w:rsidR="00F62542" w:rsidRPr="0015239E" w:rsidRDefault="00F62542" w:rsidP="00E9306F">
            <w:pPr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2020  -    343968,1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2021  -    </w:t>
            </w:r>
            <w:r w:rsidRPr="0015239E">
              <w:rPr>
                <w:rFonts w:ascii="Liberation Serif" w:hAnsi="Liberation Serif"/>
                <w:color w:val="000000"/>
                <w:sz w:val="26"/>
                <w:szCs w:val="26"/>
              </w:rPr>
              <w:t>387808,6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2022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449 115,5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2023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474 287,4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2024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381 294,1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2025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371 828,6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2026  -    446</w:t>
            </w:r>
            <w:r w:rsidR="00327529" w:rsidRPr="0015239E">
              <w:rPr>
                <w:rFonts w:ascii="Liberation Serif" w:hAnsi="Liberation Serif"/>
                <w:sz w:val="26"/>
                <w:szCs w:val="26"/>
              </w:rPr>
              <w:t>822,3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федеральный бюджет 10000,0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в том числе: 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2020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2021  -    </w:t>
            </w:r>
            <w:r w:rsidRPr="0015239E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2022  -    10000,0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2023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2024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2025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2026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областной бюджет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20 478,4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в том числе: 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2020  -    6446,6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2021  -    </w:t>
            </w:r>
            <w:r w:rsidRPr="0015239E">
              <w:rPr>
                <w:rFonts w:ascii="Liberation Serif" w:hAnsi="Liberation Serif"/>
                <w:color w:val="000000"/>
                <w:sz w:val="26"/>
                <w:szCs w:val="26"/>
              </w:rPr>
              <w:t>7238,1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2022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4 944,0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2023  -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1 849,7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2024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2025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2026  -    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b/>
                <w:bCs/>
                <w:sz w:val="26"/>
                <w:szCs w:val="26"/>
              </w:rPr>
              <w:t>местный  бюджет</w:t>
            </w: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: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2 532 204,9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в том числе: 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2020  -    300587,6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2021  -    </w:t>
            </w:r>
            <w:r w:rsidRPr="0015239E">
              <w:rPr>
                <w:rFonts w:ascii="Liberation Serif" w:hAnsi="Liberation Serif"/>
                <w:color w:val="000000"/>
                <w:sz w:val="26"/>
                <w:szCs w:val="26"/>
              </w:rPr>
              <w:t>331713,7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2022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377 925,9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2023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434 694,0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2024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343 430,0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2025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334 430,0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2026  -    409423,7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b/>
                <w:bCs/>
                <w:sz w:val="26"/>
                <w:szCs w:val="26"/>
              </w:rPr>
              <w:t>внебюджетные источники</w:t>
            </w: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: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292 441,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i/>
                <w:iCs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в том числе: 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>2020  -    36933,9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2021  -    </w:t>
            </w:r>
            <w:r w:rsidRPr="0015239E">
              <w:rPr>
                <w:rFonts w:ascii="Liberation Serif" w:hAnsi="Liberation Serif"/>
                <w:color w:val="000000"/>
                <w:sz w:val="26"/>
                <w:szCs w:val="26"/>
              </w:rPr>
              <w:t>48856,8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2022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56 245,6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2023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37 743,7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2024  -    </w:t>
            </w:r>
            <w:r w:rsidR="0015239E" w:rsidRPr="0015239E">
              <w:rPr>
                <w:rFonts w:ascii="Liberation Serif" w:hAnsi="Liberation Serif"/>
                <w:sz w:val="26"/>
                <w:szCs w:val="26"/>
              </w:rPr>
              <w:t>37 864,1</w:t>
            </w:r>
          </w:p>
          <w:p w:rsidR="00F62542" w:rsidRPr="0015239E" w:rsidRDefault="00F62542" w:rsidP="00E9306F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2025  -    </w:t>
            </w:r>
            <w:r w:rsidR="00327529" w:rsidRPr="0015239E">
              <w:rPr>
                <w:rFonts w:ascii="Liberation Serif" w:hAnsi="Liberation Serif"/>
                <w:sz w:val="26"/>
                <w:szCs w:val="26"/>
              </w:rPr>
              <w:t>37398,6</w:t>
            </w:r>
          </w:p>
          <w:p w:rsidR="00F62542" w:rsidRPr="00622F9E" w:rsidRDefault="00F62542" w:rsidP="00E9306F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15239E">
              <w:rPr>
                <w:rFonts w:ascii="Liberation Serif" w:hAnsi="Liberation Serif"/>
                <w:sz w:val="26"/>
                <w:szCs w:val="26"/>
              </w:rPr>
              <w:t xml:space="preserve">2026  -   </w:t>
            </w:r>
            <w:r w:rsidR="00327529" w:rsidRPr="0015239E">
              <w:rPr>
                <w:rFonts w:ascii="Liberation Serif" w:hAnsi="Liberation Serif"/>
                <w:sz w:val="26"/>
                <w:szCs w:val="26"/>
              </w:rPr>
              <w:t>37398,6</w:t>
            </w:r>
          </w:p>
        </w:tc>
      </w:tr>
    </w:tbl>
    <w:p w:rsidR="00F62542" w:rsidRPr="00136FBB" w:rsidRDefault="00F62542" w:rsidP="0015239E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  <w:sectPr w:rsidR="00F62542" w:rsidRPr="00136FBB" w:rsidSect="00E9306F">
          <w:headerReference w:type="default" r:id="rId7"/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</w:p>
    <w:p w:rsidR="00F62542" w:rsidRPr="00136FBB" w:rsidRDefault="00F62542" w:rsidP="00F62542">
      <w:pPr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5C1A88">
        <w:rPr>
          <w:rFonts w:ascii="Liberation Serif" w:hAnsi="Liberation Serif"/>
          <w:sz w:val="28"/>
          <w:szCs w:val="28"/>
        </w:rPr>
        <w:t>2</w:t>
      </w:r>
    </w:p>
    <w:p w:rsidR="00F62542" w:rsidRPr="00136FBB" w:rsidRDefault="00F62542" w:rsidP="00F62542">
      <w:pPr>
        <w:ind w:left="9204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62542" w:rsidRPr="00136FBB" w:rsidRDefault="00F62542" w:rsidP="00F62542">
      <w:pPr>
        <w:ind w:left="8496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3F10B0" w:rsidRPr="00136FBB" w:rsidRDefault="003F10B0" w:rsidP="003F10B0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от  </w:t>
      </w:r>
      <w:r w:rsidR="00153375">
        <w:rPr>
          <w:rFonts w:ascii="Liberation Serif" w:hAnsi="Liberation Serif"/>
          <w:sz w:val="28"/>
          <w:szCs w:val="28"/>
        </w:rPr>
        <w:t>____________________</w:t>
      </w:r>
      <w:r w:rsidRPr="00136FBB">
        <w:rPr>
          <w:rFonts w:ascii="Liberation Serif" w:hAnsi="Liberation Serif"/>
          <w:sz w:val="28"/>
          <w:szCs w:val="28"/>
        </w:rPr>
        <w:t xml:space="preserve">  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153375">
        <w:rPr>
          <w:rFonts w:ascii="Liberation Serif" w:hAnsi="Liberation Serif"/>
          <w:sz w:val="28"/>
          <w:szCs w:val="28"/>
        </w:rPr>
        <w:t>_____</w:t>
      </w:r>
    </w:p>
    <w:p w:rsidR="00F62542" w:rsidRPr="00136FBB" w:rsidRDefault="00F62542" w:rsidP="00F62542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F62542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F62542" w:rsidRPr="00C57F3F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F62542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F62542" w:rsidRPr="00C57F3F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3486"/>
        <w:gridCol w:w="1417"/>
        <w:gridCol w:w="1418"/>
        <w:gridCol w:w="114"/>
        <w:gridCol w:w="1116"/>
        <w:gridCol w:w="1116"/>
        <w:gridCol w:w="1116"/>
        <w:gridCol w:w="1116"/>
        <w:gridCol w:w="1116"/>
        <w:gridCol w:w="1116"/>
        <w:gridCol w:w="1411"/>
      </w:tblGrid>
      <w:tr w:rsidR="00F62542" w:rsidRPr="00136FBB" w:rsidTr="00E9306F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45" w:type="dxa"/>
            <w:gridSpan w:val="9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F62542" w:rsidRPr="00C57F3F" w:rsidRDefault="00F62542" w:rsidP="00E9306F">
            <w:pPr>
              <w:jc w:val="center"/>
              <w:rPr>
                <w:rFonts w:ascii="Liberation Serif" w:hAnsi="Liberation Serif"/>
              </w:rPr>
            </w:pPr>
            <w:r w:rsidRPr="00C57F3F">
              <w:rPr>
                <w:rFonts w:ascii="Liberation Serif" w:hAnsi="Liberation Serif"/>
              </w:rPr>
              <w:t>Номер целевого показателя, на достижение которого направлены мероприятия</w:t>
            </w:r>
          </w:p>
        </w:tc>
      </w:tr>
      <w:tr w:rsidR="00F62542" w:rsidRPr="00136FBB" w:rsidTr="00E9306F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411" w:type="dxa"/>
            <w:vMerge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2 855 124,6</w:t>
            </w:r>
          </w:p>
        </w:tc>
        <w:tc>
          <w:tcPr>
            <w:tcW w:w="1418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449 115,5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474 287,4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20 478,4</w:t>
            </w:r>
          </w:p>
        </w:tc>
        <w:tc>
          <w:tcPr>
            <w:tcW w:w="1418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1 849,7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2 532 204,9</w:t>
            </w:r>
          </w:p>
        </w:tc>
        <w:tc>
          <w:tcPr>
            <w:tcW w:w="1418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377 925,9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434 694,0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292 441,3</w:t>
            </w:r>
          </w:p>
        </w:tc>
        <w:tc>
          <w:tcPr>
            <w:tcW w:w="1418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Капитальные вложения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Всего по капитальным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1, 2, 5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1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Прочие нужды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2 810 197,0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449 115,5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474 287,4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381 294,1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371 828,6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20 478,4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1 849,7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2 487 277,3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377 925,9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434 694,0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343 430,0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334 430,0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292 441,3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56 245,6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культурно-досуговых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2 515 465,1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392 476,1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427 305,9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341 988,6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340 765,6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409 291,8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4, 4.1, 5, 5.1, 6, 6.1, 7, 7.1, 8, 9, 10, 13, 14</w:t>
            </w:r>
          </w:p>
        </w:tc>
      </w:tr>
      <w:tr w:rsidR="00B44C42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2 232 422,2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337 915,0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390 783,8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305 346,1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304 865,4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283 042,9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54 561,1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36 522,1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36 642,5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15, 15.1</w:t>
            </w: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EF4534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EF4534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EF4534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62542" w:rsidRPr="00EF4534" w:rsidRDefault="00F62542" w:rsidP="00E9306F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112 757,1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18 526,4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19 221,6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18 221,6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15 623,2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103 474,4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16 957,6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17 000,0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14 124,8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9 282,7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1 568,8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1 221,6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3 404,0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3 034,0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1 542,0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1 862,0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1 492,0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5 617,0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4 117,0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1 500,0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2 157,0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3 344,3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1 844,3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1 500,0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12 495,8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5 484,4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2 819,4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1 431,6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9 760,2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4 570,3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2 255,5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1 002,1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2 735,6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429,5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737,6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416,0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6, 6.1</w:t>
            </w: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B44C42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  <w:r w:rsid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476,0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261,6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44C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B44C42" w:rsidRPr="00EF4534" w:rsidRDefault="00EF4534" w:rsidP="00B44C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B44C42" w:rsidRPr="00EF4534" w:rsidRDefault="00B44C42" w:rsidP="00B44C42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B44C42" w:rsidRPr="00EF4534" w:rsidRDefault="00B44C42" w:rsidP="00B44C42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B44C42" w:rsidRPr="00EF4534" w:rsidRDefault="00B44C42" w:rsidP="00B44C4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Мероприятие «Информатизация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оцифровки»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975,0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600,0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375,0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487,5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300,0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187,5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488,7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277,0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244,4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244,3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138,5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  <w:hideMark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FFFFFF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4, 4.1</w:t>
            </w: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1 071,7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150,0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186,7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FD7167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FD7167" w:rsidRPr="00EF4534" w:rsidRDefault="00EF4534" w:rsidP="00FD716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FD7167"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FD7167" w:rsidRPr="00EF4534" w:rsidRDefault="00FD7167" w:rsidP="00FD7167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FD7167" w:rsidRPr="00EF4534" w:rsidRDefault="00FD7167" w:rsidP="00FD716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FD7167" w:rsidRPr="00EF4534" w:rsidRDefault="00FD7167" w:rsidP="00FD7167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3 000,0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«Создание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6.2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«Модернизация государственных и муниципальных общедоступных библиотек Свердловской области в части комплектования </w:t>
            </w: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книжных фондов»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lastRenderedPageBreak/>
              <w:t>809,4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6.1</w:t>
            </w: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sz w:val="24"/>
                <w:szCs w:val="24"/>
              </w:rPr>
              <w:t>Мероприятие «Модернизация государственных и муниципальных общедоступных библиотек Свердловской области в части комплектования книжных фондов»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1 479,2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669,8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739,6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334,9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138 876,8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17 560,7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18 313,3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19 426,2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22 140,8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20 833,9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19 314,6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21 287,3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16, 17</w:t>
            </w:r>
          </w:p>
        </w:tc>
      </w:tr>
      <w:tr w:rsidR="00EF4534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56 656,6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8 655,5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9 302,0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56 656,6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8 655,5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9 302,0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6 000,0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9 379,4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9306F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82 220,2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10 770,7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82 220,2</w:t>
            </w:r>
          </w:p>
        </w:tc>
        <w:tc>
          <w:tcPr>
            <w:tcW w:w="1532" w:type="dxa"/>
            <w:gridSpan w:val="2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10 060,7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color w:val="000000"/>
                <w:sz w:val="22"/>
                <w:szCs w:val="22"/>
              </w:rPr>
              <w:t>10 493,6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10 770,7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12 838,8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12 833,9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13 314,6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11 907,9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F4534" w:rsidRPr="00136FBB" w:rsidTr="00EF4534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Pr="00EF453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EF4534" w:rsidRPr="00EF4534" w:rsidRDefault="00EF4534" w:rsidP="00EF4534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EF4534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EF4534" w:rsidRPr="00EF4534" w:rsidRDefault="00EF4534" w:rsidP="00EF4534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EF4534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1" w:type="dxa"/>
            <w:shd w:val="clear" w:color="auto" w:fill="auto"/>
            <w:hideMark/>
          </w:tcPr>
          <w:p w:rsidR="00EF4534" w:rsidRPr="00EF4534" w:rsidRDefault="00EF4534" w:rsidP="00EF453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F62542" w:rsidRPr="00136FBB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2542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2542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2542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F62542" w:rsidRDefault="00F62542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606260" w:rsidRDefault="00606260"/>
    <w:sectPr w:rsidR="00606260" w:rsidSect="00E9306F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52" w:rsidRDefault="00190452" w:rsidP="002562A3">
      <w:r>
        <w:separator/>
      </w:r>
    </w:p>
  </w:endnote>
  <w:endnote w:type="continuationSeparator" w:id="0">
    <w:p w:rsidR="00190452" w:rsidRDefault="00190452" w:rsidP="002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52" w:rsidRDefault="00190452" w:rsidP="002562A3">
      <w:r>
        <w:separator/>
      </w:r>
    </w:p>
  </w:footnote>
  <w:footnote w:type="continuationSeparator" w:id="0">
    <w:p w:rsidR="00190452" w:rsidRDefault="00190452" w:rsidP="0025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34" w:rsidRDefault="00EF4534" w:rsidP="00E9306F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5239E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542"/>
    <w:rsid w:val="0006602E"/>
    <w:rsid w:val="000A006B"/>
    <w:rsid w:val="000E44B5"/>
    <w:rsid w:val="0015239E"/>
    <w:rsid w:val="00153375"/>
    <w:rsid w:val="00185CF5"/>
    <w:rsid w:val="00190452"/>
    <w:rsid w:val="001A7E72"/>
    <w:rsid w:val="001E2E87"/>
    <w:rsid w:val="002562A3"/>
    <w:rsid w:val="003210F4"/>
    <w:rsid w:val="00327529"/>
    <w:rsid w:val="003C051A"/>
    <w:rsid w:val="003C110A"/>
    <w:rsid w:val="003F10B0"/>
    <w:rsid w:val="004443FD"/>
    <w:rsid w:val="004D77F2"/>
    <w:rsid w:val="00555EF8"/>
    <w:rsid w:val="005C1A88"/>
    <w:rsid w:val="00606260"/>
    <w:rsid w:val="00623426"/>
    <w:rsid w:val="006E494F"/>
    <w:rsid w:val="00721AFC"/>
    <w:rsid w:val="00894B0E"/>
    <w:rsid w:val="00900660"/>
    <w:rsid w:val="00935D09"/>
    <w:rsid w:val="009A3DBA"/>
    <w:rsid w:val="00A55414"/>
    <w:rsid w:val="00B44C42"/>
    <w:rsid w:val="00C04971"/>
    <w:rsid w:val="00C606CD"/>
    <w:rsid w:val="00D13DF4"/>
    <w:rsid w:val="00E20EF9"/>
    <w:rsid w:val="00E9306F"/>
    <w:rsid w:val="00EF4534"/>
    <w:rsid w:val="00F61741"/>
    <w:rsid w:val="00F62542"/>
    <w:rsid w:val="00FB4E0B"/>
    <w:rsid w:val="00F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57EF25-3F8F-4841-9A4A-C95C99FA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12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10</cp:revision>
  <cp:lastPrinted>2022-01-14T10:21:00Z</cp:lastPrinted>
  <dcterms:created xsi:type="dcterms:W3CDTF">2022-01-10T05:27:00Z</dcterms:created>
  <dcterms:modified xsi:type="dcterms:W3CDTF">2022-12-15T11:23:00Z</dcterms:modified>
</cp:coreProperties>
</file>