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DF" w:rsidRPr="00C75C33" w:rsidRDefault="005D1BDF" w:rsidP="0004243B">
      <w:pPr>
        <w:spacing w:after="0" w:line="240" w:lineRule="auto"/>
        <w:ind w:left="3540" w:firstLine="708"/>
        <w:rPr>
          <w:rFonts w:ascii="Liberation Serif" w:hAnsi="Liberation Serif"/>
          <w:sz w:val="28"/>
          <w:szCs w:val="28"/>
        </w:rPr>
      </w:pPr>
      <w:r w:rsidRPr="00C75C33">
        <w:rPr>
          <w:rFonts w:ascii="Liberation Serif" w:hAnsi="Liberation Serif"/>
          <w:sz w:val="28"/>
          <w:szCs w:val="28"/>
        </w:rPr>
        <w:t xml:space="preserve">УТВЕРЖДЕНА </w:t>
      </w:r>
    </w:p>
    <w:p w:rsidR="005D1BDF" w:rsidRPr="00C75C33" w:rsidRDefault="005D1BDF" w:rsidP="0004243B">
      <w:pPr>
        <w:spacing w:after="0" w:line="240" w:lineRule="auto"/>
        <w:ind w:left="4248"/>
        <w:rPr>
          <w:rFonts w:ascii="Liberation Serif" w:hAnsi="Liberation Serif"/>
          <w:sz w:val="28"/>
          <w:szCs w:val="28"/>
        </w:rPr>
      </w:pPr>
      <w:r w:rsidRPr="00C75C33">
        <w:rPr>
          <w:rFonts w:ascii="Liberation Serif" w:hAnsi="Liberation Serif"/>
          <w:sz w:val="28"/>
          <w:szCs w:val="28"/>
        </w:rPr>
        <w:t>постановлением Администрации города Каменска-Уральского от 07.10.2019 № 810</w:t>
      </w:r>
    </w:p>
    <w:p w:rsidR="005D1BDF" w:rsidRPr="00C75C33" w:rsidRDefault="0004243B" w:rsidP="0004243B">
      <w:pPr>
        <w:widowControl w:val="0"/>
        <w:tabs>
          <w:tab w:val="left" w:pos="4290"/>
          <w:tab w:val="right" w:pos="9921"/>
        </w:tabs>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ab/>
      </w:r>
      <w:r w:rsidR="005D1BDF" w:rsidRPr="00C75C33">
        <w:rPr>
          <w:rFonts w:ascii="Liberation Serif" w:hAnsi="Liberation Serif"/>
          <w:sz w:val="28"/>
          <w:szCs w:val="28"/>
        </w:rPr>
        <w:t xml:space="preserve">«Об утверждении муниципальной </w:t>
      </w:r>
    </w:p>
    <w:p w:rsidR="0004243B" w:rsidRDefault="0004243B" w:rsidP="0004243B">
      <w:pPr>
        <w:widowControl w:val="0"/>
        <w:tabs>
          <w:tab w:val="left" w:pos="4290"/>
          <w:tab w:val="right" w:pos="9921"/>
        </w:tabs>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ab/>
      </w:r>
      <w:r w:rsidR="005D1BDF" w:rsidRPr="00C75C33">
        <w:rPr>
          <w:rFonts w:ascii="Liberation Serif" w:hAnsi="Liberation Serif"/>
          <w:sz w:val="28"/>
          <w:szCs w:val="28"/>
        </w:rPr>
        <w:t xml:space="preserve">программы «Развитие сферы культуры в </w:t>
      </w:r>
    </w:p>
    <w:p w:rsidR="005D1BDF" w:rsidRPr="00DE2B3C" w:rsidRDefault="0004243B" w:rsidP="0004243B">
      <w:pPr>
        <w:widowControl w:val="0"/>
        <w:tabs>
          <w:tab w:val="left" w:pos="4290"/>
          <w:tab w:val="right" w:pos="9921"/>
        </w:tabs>
        <w:autoSpaceDE w:val="0"/>
        <w:autoSpaceDN w:val="0"/>
        <w:adjustRightInd w:val="0"/>
        <w:spacing w:after="0" w:line="240" w:lineRule="auto"/>
        <w:ind w:left="4248"/>
        <w:rPr>
          <w:rFonts w:ascii="Liberation Serif" w:hAnsi="Liberation Serif"/>
          <w:sz w:val="28"/>
          <w:szCs w:val="28"/>
        </w:rPr>
      </w:pPr>
      <w:r>
        <w:rPr>
          <w:rFonts w:ascii="Liberation Serif" w:hAnsi="Liberation Serif"/>
          <w:sz w:val="28"/>
          <w:szCs w:val="28"/>
        </w:rPr>
        <w:tab/>
      </w:r>
      <w:r w:rsidR="005D1BDF" w:rsidRPr="00C75C33">
        <w:rPr>
          <w:rFonts w:ascii="Liberation Serif" w:hAnsi="Liberation Serif"/>
          <w:sz w:val="28"/>
          <w:szCs w:val="28"/>
        </w:rPr>
        <w:t xml:space="preserve">Каменск-Уральском городском округе  на 2020-2026 годы» </w:t>
      </w:r>
      <w:r w:rsidR="005D1BDF" w:rsidRPr="00AA1E0F">
        <w:rPr>
          <w:rFonts w:ascii="Liberation Serif" w:hAnsi="Liberation Serif"/>
          <w:sz w:val="28"/>
          <w:szCs w:val="28"/>
        </w:rPr>
        <w:t>(в редакции постановлений Администрации города Каменска-Уральского  от  28.12.2019 № 1062,  от 23.03.2020  № 212, от  12.05.2020 № 33</w:t>
      </w:r>
      <w:r w:rsidR="005D1BDF" w:rsidRPr="00BB7AD6">
        <w:rPr>
          <w:rFonts w:ascii="Liberation Serif" w:hAnsi="Liberation Serif"/>
          <w:sz w:val="28"/>
          <w:szCs w:val="28"/>
        </w:rPr>
        <w:t>5, от 02.07.2020 №</w:t>
      </w:r>
      <w:r w:rsidR="005D1BDF">
        <w:rPr>
          <w:rFonts w:ascii="Liberation Serif" w:hAnsi="Liberation Serif"/>
          <w:sz w:val="28"/>
          <w:szCs w:val="28"/>
        </w:rPr>
        <w:t xml:space="preserve"> </w:t>
      </w:r>
      <w:r w:rsidR="005D1BDF" w:rsidRPr="00BB7AD6">
        <w:rPr>
          <w:rFonts w:ascii="Liberation Serif" w:hAnsi="Liberation Serif"/>
          <w:sz w:val="28"/>
          <w:szCs w:val="28"/>
        </w:rPr>
        <w:t xml:space="preserve">489,  </w:t>
      </w:r>
      <w:r w:rsidR="005D1BDF" w:rsidRPr="00AA1E0F">
        <w:rPr>
          <w:rFonts w:ascii="Liberation Serif" w:hAnsi="Liberation Serif"/>
          <w:sz w:val="28"/>
          <w:szCs w:val="28"/>
        </w:rPr>
        <w:t>постановлений Администрации Каменск-Уральского го</w:t>
      </w:r>
      <w:r w:rsidR="000E7FA1">
        <w:rPr>
          <w:rFonts w:ascii="Liberation Serif" w:hAnsi="Liberation Serif"/>
          <w:sz w:val="28"/>
          <w:szCs w:val="28"/>
        </w:rPr>
        <w:t>родского округа   25.09.2020  №</w:t>
      </w:r>
      <w:r w:rsidR="005D1BDF" w:rsidRPr="00AA1E0F">
        <w:rPr>
          <w:rFonts w:ascii="Liberation Serif" w:hAnsi="Liberation Serif"/>
          <w:sz w:val="28"/>
          <w:szCs w:val="28"/>
        </w:rPr>
        <w:t>709,  от 30.12.2020  № 1041,  от 17.05.2021   № 386</w:t>
      </w:r>
      <w:r w:rsidR="005D1BDF">
        <w:rPr>
          <w:rFonts w:ascii="Liberation Serif" w:hAnsi="Liberation Serif"/>
        </w:rPr>
        <w:t>,</w:t>
      </w:r>
      <w:r w:rsidR="005D1BDF" w:rsidRPr="00AA1E0F">
        <w:rPr>
          <w:rFonts w:ascii="Liberation Serif" w:hAnsi="Liberation Serif"/>
          <w:sz w:val="28"/>
          <w:szCs w:val="28"/>
        </w:rPr>
        <w:t xml:space="preserve"> </w:t>
      </w:r>
      <w:r w:rsidR="005D1BDF" w:rsidRPr="00AA1E0F">
        <w:rPr>
          <w:rFonts w:ascii="Liberation Serif" w:hAnsi="Liberation Serif"/>
          <w:bCs/>
          <w:sz w:val="28"/>
          <w:szCs w:val="28"/>
        </w:rPr>
        <w:t xml:space="preserve"> </w:t>
      </w:r>
      <w:r w:rsidR="005D1BDF" w:rsidRPr="00E275C1">
        <w:rPr>
          <w:rFonts w:ascii="Liberation Serif" w:hAnsi="Liberation Serif"/>
          <w:sz w:val="28"/>
          <w:szCs w:val="28"/>
        </w:rPr>
        <w:t>от 06.08.2021 №</w:t>
      </w:r>
      <w:r w:rsidR="005D1BDF">
        <w:rPr>
          <w:rFonts w:ascii="Liberation Serif" w:hAnsi="Liberation Serif"/>
          <w:sz w:val="28"/>
          <w:szCs w:val="28"/>
        </w:rPr>
        <w:t xml:space="preserve"> </w:t>
      </w:r>
      <w:r w:rsidR="005D1BDF" w:rsidRPr="00E275C1">
        <w:rPr>
          <w:rFonts w:ascii="Liberation Serif" w:hAnsi="Liberation Serif"/>
          <w:sz w:val="28"/>
          <w:szCs w:val="28"/>
        </w:rPr>
        <w:t>636</w:t>
      </w:r>
      <w:r w:rsidR="005D1BDF">
        <w:rPr>
          <w:rFonts w:ascii="Liberation Serif" w:hAnsi="Liberation Serif"/>
          <w:sz w:val="28"/>
          <w:szCs w:val="28"/>
        </w:rPr>
        <w:t xml:space="preserve">, от </w:t>
      </w:r>
      <w:r w:rsidR="000E7FA1">
        <w:rPr>
          <w:rFonts w:ascii="Liberation Serif" w:hAnsi="Liberation Serif"/>
          <w:sz w:val="28"/>
          <w:szCs w:val="28"/>
        </w:rPr>
        <w:t>12.11.2021 №</w:t>
      </w:r>
      <w:r w:rsidR="005D1BDF" w:rsidRPr="00B673A5">
        <w:rPr>
          <w:rFonts w:ascii="Liberation Serif" w:hAnsi="Liberation Serif"/>
          <w:sz w:val="28"/>
          <w:szCs w:val="28"/>
        </w:rPr>
        <w:t>878</w:t>
      </w:r>
      <w:r w:rsidR="005D1BDF">
        <w:rPr>
          <w:rFonts w:ascii="Liberation Serif" w:hAnsi="Liberation Serif"/>
          <w:sz w:val="28"/>
          <w:szCs w:val="28"/>
        </w:rPr>
        <w:t xml:space="preserve">, </w:t>
      </w:r>
      <w:r w:rsidR="005D1BDF" w:rsidRPr="00400ECE">
        <w:rPr>
          <w:rFonts w:ascii="Liberation Serif" w:hAnsi="Liberation Serif"/>
          <w:sz w:val="28"/>
          <w:szCs w:val="28"/>
        </w:rPr>
        <w:t>от 30.12.2021 №</w:t>
      </w:r>
      <w:r w:rsidR="000E7FA1">
        <w:rPr>
          <w:rFonts w:ascii="Liberation Serif" w:hAnsi="Liberation Serif"/>
          <w:sz w:val="28"/>
          <w:szCs w:val="28"/>
        </w:rPr>
        <w:t>1034, от 30.05.2022 №</w:t>
      </w:r>
      <w:r w:rsidR="005D1BDF">
        <w:rPr>
          <w:rFonts w:ascii="Liberation Serif" w:hAnsi="Liberation Serif"/>
          <w:sz w:val="28"/>
          <w:szCs w:val="28"/>
        </w:rPr>
        <w:t>350, от 17.08.2022 № 546</w:t>
      </w:r>
      <w:r w:rsidR="00CE7980">
        <w:rPr>
          <w:rFonts w:ascii="Liberation Serif" w:hAnsi="Liberation Serif"/>
          <w:sz w:val="28"/>
          <w:szCs w:val="28"/>
        </w:rPr>
        <w:t xml:space="preserve">, </w:t>
      </w:r>
      <w:r w:rsidR="006D06DD">
        <w:rPr>
          <w:rFonts w:ascii="Liberation Serif" w:hAnsi="Liberation Serif"/>
          <w:sz w:val="28"/>
          <w:szCs w:val="28"/>
        </w:rPr>
        <w:t xml:space="preserve">от </w:t>
      </w:r>
      <w:r w:rsidR="00CE7980">
        <w:rPr>
          <w:rFonts w:ascii="Liberation Serif" w:hAnsi="Liberation Serif"/>
          <w:sz w:val="28"/>
          <w:szCs w:val="28"/>
        </w:rPr>
        <w:t>27.12.2022 № 834</w:t>
      </w:r>
      <w:r w:rsidR="003418A1">
        <w:rPr>
          <w:rFonts w:ascii="Liberation Serif" w:hAnsi="Liberation Serif"/>
          <w:sz w:val="28"/>
          <w:szCs w:val="28"/>
        </w:rPr>
        <w:t>, от 22.03.2023 № 174</w:t>
      </w:r>
      <w:r>
        <w:rPr>
          <w:rFonts w:ascii="Liberation Serif" w:hAnsi="Liberation Serif"/>
          <w:sz w:val="28"/>
          <w:szCs w:val="28"/>
        </w:rPr>
        <w:t>, от 05.06.2023 №</w:t>
      </w:r>
      <w:r w:rsidR="000E7FA1">
        <w:rPr>
          <w:rFonts w:ascii="Liberation Serif" w:hAnsi="Liberation Serif"/>
          <w:sz w:val="28"/>
          <w:szCs w:val="28"/>
        </w:rPr>
        <w:t xml:space="preserve"> </w:t>
      </w:r>
      <w:r>
        <w:rPr>
          <w:rFonts w:ascii="Liberation Serif" w:hAnsi="Liberation Serif"/>
          <w:sz w:val="28"/>
          <w:szCs w:val="28"/>
        </w:rPr>
        <w:t>351</w:t>
      </w:r>
      <w:r w:rsidR="00082F48">
        <w:rPr>
          <w:rFonts w:ascii="Liberation Serif" w:hAnsi="Liberation Serif"/>
          <w:sz w:val="28"/>
          <w:szCs w:val="28"/>
        </w:rPr>
        <w:t xml:space="preserve">, </w:t>
      </w:r>
      <w:r w:rsidR="000E7FA1">
        <w:rPr>
          <w:rFonts w:ascii="Liberation Serif" w:hAnsi="Liberation Serif"/>
          <w:sz w:val="28"/>
          <w:szCs w:val="28"/>
        </w:rPr>
        <w:t>от 30.08.2023 № 555</w:t>
      </w:r>
      <w:r w:rsidR="00DC4B88">
        <w:rPr>
          <w:rFonts w:ascii="Liberation Serif" w:hAnsi="Liberation Serif"/>
          <w:sz w:val="28"/>
          <w:szCs w:val="28"/>
        </w:rPr>
        <w:t>, от 13.12.2023 № 808</w:t>
      </w:r>
      <w:r w:rsidR="00652478">
        <w:rPr>
          <w:rFonts w:ascii="Liberation Serif" w:hAnsi="Liberation Serif"/>
          <w:sz w:val="28"/>
          <w:szCs w:val="28"/>
        </w:rPr>
        <w:t>, от 29.12.2023 № 883</w:t>
      </w:r>
      <w:r w:rsidR="00485773">
        <w:rPr>
          <w:rFonts w:ascii="Liberation Serif" w:hAnsi="Liberation Serif"/>
          <w:sz w:val="28"/>
          <w:szCs w:val="28"/>
        </w:rPr>
        <w:t>, 29.03.2024 № 203</w:t>
      </w:r>
      <w:r w:rsidR="005D1BDF" w:rsidRPr="006C0AD8">
        <w:rPr>
          <w:rFonts w:ascii="Liberation Serif" w:hAnsi="Liberation Serif"/>
          <w:sz w:val="28"/>
          <w:szCs w:val="28"/>
        </w:rPr>
        <w:t>)</w:t>
      </w:r>
    </w:p>
    <w:p w:rsidR="005D1BDF" w:rsidRPr="00DE2B3C" w:rsidRDefault="005D1BDF" w:rsidP="005D1BDF">
      <w:pPr>
        <w:spacing w:after="0" w:line="240" w:lineRule="auto"/>
        <w:rPr>
          <w:rFonts w:ascii="Liberation Serif" w:hAnsi="Liberation Serif"/>
          <w:sz w:val="28"/>
          <w:szCs w:val="28"/>
        </w:rPr>
      </w:pPr>
    </w:p>
    <w:p w:rsidR="005D1BDF" w:rsidRPr="00DE2B3C" w:rsidRDefault="005D1BDF" w:rsidP="005D1BDF">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5D1BDF" w:rsidRPr="00DE2B3C" w:rsidRDefault="005D1BDF" w:rsidP="005D1BDF">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5D1BDF" w:rsidRPr="00DE2B3C" w:rsidRDefault="005D1BDF" w:rsidP="005D1BDF">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в </w:t>
      </w:r>
    </w:p>
    <w:p w:rsidR="005D1BDF" w:rsidRPr="00DE2B3C" w:rsidRDefault="005D1BDF" w:rsidP="005D1BDF">
      <w:pPr>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Каменск-Уральском городском округе на 2020-2026 годы»</w:t>
      </w:r>
    </w:p>
    <w:p w:rsidR="005D1BDF" w:rsidRPr="00DE2B3C" w:rsidRDefault="005D1BDF" w:rsidP="005D1BDF">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firstRow="0" w:lastRow="0" w:firstColumn="0" w:lastColumn="0" w:noHBand="0" w:noVBand="0"/>
      </w:tblPr>
      <w:tblGrid>
        <w:gridCol w:w="3976"/>
        <w:gridCol w:w="6095"/>
      </w:tblGrid>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орган местного самоуправления «Управление культуры Каменск-Уральского городского округа»</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2020-2026 годы</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Задачи:</w:t>
            </w:r>
          </w:p>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1) повышение доступности для населения культурных благ;</w:t>
            </w:r>
          </w:p>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2) расширение спектра культурных услуг, оказываемых населению, и повышение их качества;</w:t>
            </w:r>
          </w:p>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3) сохранение и развитие кадрового и творческого потенциала учреждений культуры;</w:t>
            </w:r>
          </w:p>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 xml:space="preserve">4) обеспечение эффективного и качественного </w:t>
            </w:r>
            <w:r w:rsidRPr="00082F48">
              <w:rPr>
                <w:rFonts w:ascii="Liberation Serif" w:hAnsi="Liberation Serif"/>
                <w:sz w:val="27"/>
                <w:szCs w:val="27"/>
              </w:rPr>
              <w:lastRenderedPageBreak/>
              <w:t>управления сферой культуры, муниципальными финансами и использования муниципального имущества;</w:t>
            </w:r>
          </w:p>
          <w:p w:rsidR="005D1BDF" w:rsidRPr="00082F48" w:rsidRDefault="005D1BDF" w:rsidP="00CE7980">
            <w:pPr>
              <w:spacing w:after="0" w:line="240" w:lineRule="auto"/>
              <w:rPr>
                <w:rFonts w:ascii="Liberation Serif" w:hAnsi="Liberation Serif"/>
                <w:sz w:val="27"/>
                <w:szCs w:val="27"/>
              </w:rPr>
            </w:pPr>
            <w:r w:rsidRPr="00082F48">
              <w:rPr>
                <w:rFonts w:ascii="Liberation Serif" w:hAnsi="Liberation Serif"/>
                <w:sz w:val="27"/>
                <w:szCs w:val="27"/>
              </w:rPr>
              <w:t>5) обеспечение деятельности муниципальных учреждений сферы культуры.</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082F48" w:rsidRPr="00082F48" w:rsidRDefault="00082F48" w:rsidP="00082F48">
            <w:pPr>
              <w:numPr>
                <w:ilvl w:val="0"/>
                <w:numId w:val="12"/>
              </w:numPr>
              <w:tabs>
                <w:tab w:val="left" w:pos="300"/>
              </w:tabs>
              <w:spacing w:after="0" w:line="240" w:lineRule="auto"/>
              <w:ind w:left="0" w:firstLine="0"/>
              <w:rPr>
                <w:rFonts w:ascii="Liberation Serif" w:hAnsi="Liberation Serif"/>
                <w:sz w:val="27"/>
                <w:szCs w:val="27"/>
              </w:rPr>
            </w:pPr>
            <w:r w:rsidRPr="00082F48">
              <w:rPr>
                <w:rFonts w:ascii="Liberation Serif" w:hAnsi="Liberation Serif"/>
                <w:sz w:val="27"/>
                <w:szCs w:val="27"/>
              </w:rPr>
              <w:t>Количество реконструированных и созданных объектов муниципальных учреждений культуры</w:t>
            </w:r>
            <w:r w:rsidR="00485773">
              <w:rPr>
                <w:rFonts w:ascii="Liberation Serif" w:hAnsi="Liberation Serif"/>
                <w:sz w:val="27"/>
                <w:szCs w:val="27"/>
              </w:rPr>
              <w:t>.</w:t>
            </w:r>
          </w:p>
          <w:p w:rsidR="00082F48" w:rsidRPr="00082F48" w:rsidRDefault="00082F48" w:rsidP="00082F48">
            <w:pPr>
              <w:numPr>
                <w:ilvl w:val="0"/>
                <w:numId w:val="12"/>
              </w:numPr>
              <w:tabs>
                <w:tab w:val="left" w:pos="300"/>
              </w:tabs>
              <w:spacing w:after="0" w:line="240" w:lineRule="auto"/>
              <w:ind w:left="0" w:firstLine="0"/>
              <w:rPr>
                <w:rFonts w:ascii="Liberation Serif" w:hAnsi="Liberation Serif"/>
                <w:sz w:val="27"/>
                <w:szCs w:val="27"/>
              </w:rPr>
            </w:pPr>
            <w:r w:rsidRPr="00082F48">
              <w:rPr>
                <w:rFonts w:ascii="Liberation Serif" w:hAnsi="Liberation Serif"/>
                <w:sz w:val="27"/>
                <w:szCs w:val="27"/>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r w:rsidR="00485773">
              <w:rPr>
                <w:rFonts w:ascii="Liberation Serif" w:hAnsi="Liberation Serif"/>
                <w:sz w:val="27"/>
                <w:szCs w:val="27"/>
              </w:rPr>
              <w:t>.</w:t>
            </w:r>
          </w:p>
          <w:p w:rsidR="00082F48" w:rsidRPr="00082F48" w:rsidRDefault="00485773" w:rsidP="00082F48">
            <w:pPr>
              <w:numPr>
                <w:ilvl w:val="0"/>
                <w:numId w:val="12"/>
              </w:numPr>
              <w:tabs>
                <w:tab w:val="left" w:pos="300"/>
              </w:tabs>
              <w:spacing w:after="0" w:line="240" w:lineRule="auto"/>
              <w:ind w:left="0" w:firstLine="0"/>
              <w:rPr>
                <w:rFonts w:ascii="Liberation Serif" w:hAnsi="Liberation Serif"/>
                <w:sz w:val="27"/>
                <w:szCs w:val="27"/>
              </w:rPr>
            </w:pPr>
            <w:r w:rsidRPr="00082F48">
              <w:rPr>
                <w:rFonts w:ascii="Liberation Serif" w:hAnsi="Liberation Serif"/>
                <w:sz w:val="27"/>
                <w:szCs w:val="27"/>
              </w:rPr>
              <w:t>И</w:t>
            </w:r>
            <w:r w:rsidR="00082F48" w:rsidRPr="00082F48">
              <w:rPr>
                <w:rFonts w:ascii="Liberation Serif" w:hAnsi="Liberation Serif"/>
                <w:sz w:val="27"/>
                <w:szCs w:val="27"/>
              </w:rPr>
              <w:t>сключен</w:t>
            </w:r>
            <w:r>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4. Количество посещений театра драмы</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4.1 Число посещений театров</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5. Количество посещений Краеведческого музея</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5.1 Число посещений музеев</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6. Количество посещений библиотек</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6.1 Число посещений библиотек</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 xml:space="preserve">6.2 </w:t>
            </w:r>
            <w:r w:rsidRPr="00082F48">
              <w:rPr>
                <w:rFonts w:ascii="Liberation Serif" w:hAnsi="Liberation Serif"/>
                <w:color w:val="000000"/>
                <w:sz w:val="27"/>
                <w:szCs w:val="27"/>
              </w:rPr>
              <w:t>Создание модельных муниципальных библиотек (переоснащение муниципальных библиотек по модельному стандарту)</w:t>
            </w:r>
            <w:r w:rsidR="00485773">
              <w:rPr>
                <w:rFonts w:ascii="Liberation Serif" w:hAnsi="Liberation Serif"/>
                <w:color w:val="000000"/>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7. Количество посещений культурно-массовых мероприятий, проводимых муниципальными культурно-досугов</w:t>
            </w:r>
            <w:r w:rsidR="00485773">
              <w:rPr>
                <w:rFonts w:ascii="Liberation Serif" w:hAnsi="Liberation Serif"/>
                <w:sz w:val="27"/>
                <w:szCs w:val="27"/>
              </w:rPr>
              <w:t>ы</w:t>
            </w:r>
            <w:r w:rsidRPr="00082F48">
              <w:rPr>
                <w:rFonts w:ascii="Liberation Serif" w:hAnsi="Liberation Serif"/>
                <w:sz w:val="27"/>
                <w:szCs w:val="27"/>
              </w:rPr>
              <w:t>ми учреждениями</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7.1 Число посещений культурно-массовых мероприятий учреждений культурно-досугового типа</w:t>
            </w:r>
            <w:r w:rsidR="00485773">
              <w:rPr>
                <w:rFonts w:ascii="Liberation Serif" w:hAnsi="Liberation Serif"/>
                <w:sz w:val="27"/>
                <w:szCs w:val="27"/>
              </w:rPr>
              <w:t>.</w:t>
            </w:r>
          </w:p>
          <w:p w:rsidR="00082F48" w:rsidRPr="00082F48" w:rsidRDefault="00082F48" w:rsidP="00082F48">
            <w:pPr>
              <w:tabs>
                <w:tab w:val="left" w:pos="66"/>
              </w:tabs>
              <w:spacing w:after="0" w:line="240" w:lineRule="auto"/>
              <w:rPr>
                <w:rFonts w:ascii="Liberation Serif" w:hAnsi="Liberation Serif"/>
                <w:sz w:val="27"/>
                <w:szCs w:val="27"/>
              </w:rPr>
            </w:pPr>
            <w:r w:rsidRPr="00082F48">
              <w:rPr>
                <w:rFonts w:ascii="Liberation Serif" w:hAnsi="Liberation Serif"/>
                <w:sz w:val="27"/>
                <w:szCs w:val="27"/>
              </w:rPr>
              <w:t>8. Количество участников клубных формирований в культурно-досуговых учреждениях</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9. Уровень удовлетворенности получателей услуг качеством условий их оказания в муниципальных учреждениях культуры в целом (по результатам независимой оценки качества условий оказания услуг организациями сферы культуры)</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10. Количество коллективов самодеятельного художественного творчества в муниципальных учреждениях культуры, имеющих звание «народный», «образцовый», «заслуженный коллектив народного творчества»</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11. 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r w:rsidR="00485773">
              <w:rPr>
                <w:rFonts w:ascii="Liberation Serif" w:hAnsi="Liberation Serif"/>
                <w:sz w:val="27"/>
                <w:szCs w:val="27"/>
              </w:rPr>
              <w:t>.</w:t>
            </w:r>
          </w:p>
          <w:p w:rsidR="00082F48" w:rsidRDefault="00082F48" w:rsidP="0054282D">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 xml:space="preserve">12. Численность обучающихся и занимающихся в </w:t>
            </w:r>
            <w:r w:rsidRPr="00082F48">
              <w:rPr>
                <w:rFonts w:ascii="Liberation Serif" w:hAnsi="Liberation Serif"/>
                <w:sz w:val="27"/>
                <w:szCs w:val="27"/>
              </w:rPr>
              <w:lastRenderedPageBreak/>
              <w:t>подведомственных муниципальных учреждениях культуры и дополнительного образования, принявших участие в кампании по оздоровлению (отдыху)</w:t>
            </w:r>
            <w:r w:rsidR="00485773">
              <w:rPr>
                <w:rFonts w:ascii="Liberation Serif" w:hAnsi="Liberation Serif"/>
                <w:sz w:val="27"/>
                <w:szCs w:val="27"/>
              </w:rPr>
              <w:t>.</w:t>
            </w:r>
          </w:p>
          <w:p w:rsidR="0054282D" w:rsidRPr="005D286A" w:rsidRDefault="0054282D" w:rsidP="0054282D">
            <w:pPr>
              <w:tabs>
                <w:tab w:val="left" w:pos="300"/>
              </w:tabs>
              <w:spacing w:after="0" w:line="240" w:lineRule="auto"/>
              <w:rPr>
                <w:rFonts w:ascii="Liberation Serif" w:hAnsi="Liberation Serif"/>
                <w:sz w:val="27"/>
                <w:szCs w:val="27"/>
              </w:rPr>
            </w:pPr>
            <w:r>
              <w:rPr>
                <w:rFonts w:ascii="Liberation Serif" w:hAnsi="Liberation Serif"/>
                <w:sz w:val="27"/>
                <w:szCs w:val="27"/>
              </w:rPr>
              <w:t xml:space="preserve">12.1 </w:t>
            </w:r>
            <w:r w:rsidRPr="000B188F">
              <w:rPr>
                <w:rFonts w:ascii="Liberation Serif" w:hAnsi="Liberation Serif"/>
                <w:sz w:val="27"/>
                <w:szCs w:val="27"/>
              </w:rPr>
              <w:t>Количество реализованных проектов инициативного бюджетирования</w:t>
            </w:r>
            <w:r>
              <w:rPr>
                <w:rFonts w:ascii="Liberation Serif" w:hAnsi="Liberation Serif"/>
                <w:sz w:val="27"/>
                <w:szCs w:val="27"/>
              </w:rPr>
              <w:t>.</w:t>
            </w:r>
          </w:p>
          <w:p w:rsidR="00082F48" w:rsidRPr="00082F48" w:rsidRDefault="00082F48" w:rsidP="0054282D">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13.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w:t>
            </w:r>
            <w:r w:rsidR="00485773">
              <w:rPr>
                <w:rFonts w:ascii="Liberation Serif" w:hAnsi="Liberation Serif"/>
                <w:sz w:val="27"/>
                <w:szCs w:val="27"/>
              </w:rPr>
              <w:t>.</w:t>
            </w:r>
          </w:p>
          <w:p w:rsidR="00485773"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14. Количество работников муниципальных учреждений сферы культуры, обучившихся по программам переподготовки, повышения квалификации, стажирово</w:t>
            </w:r>
            <w:bookmarkStart w:id="0" w:name="_GoBack"/>
            <w:bookmarkEnd w:id="0"/>
            <w:r w:rsidRPr="00082F48">
              <w:rPr>
                <w:rFonts w:ascii="Liberation Serif" w:hAnsi="Liberation Serif"/>
                <w:sz w:val="27"/>
                <w:szCs w:val="27"/>
              </w:rPr>
              <w:t>к</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15. Число получателей стипендий главы города - обучающихся школ искусств города</w:t>
            </w:r>
            <w:r w:rsidR="00485773">
              <w:rPr>
                <w:rFonts w:ascii="Liberation Serif" w:hAnsi="Liberation Serif"/>
                <w:sz w:val="27"/>
                <w:szCs w:val="27"/>
              </w:rPr>
              <w:t>.</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15.1 Число получателей премий главы Каменск-Уральского городского округа - обучающихся школ искусств городского округа</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17. Уровень эффективности реализации муниципальной программы</w:t>
            </w:r>
            <w:r w:rsidR="00485773">
              <w:rPr>
                <w:rFonts w:ascii="Liberation Serif" w:hAnsi="Liberation Serif"/>
                <w:sz w:val="27"/>
                <w:szCs w:val="27"/>
              </w:rPr>
              <w:t>.</w:t>
            </w:r>
          </w:p>
          <w:p w:rsidR="00082F48"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18. Объем налоговых расходов в связи с предоставлением льгот по земельному налогу муниципальным учреждениям</w:t>
            </w:r>
            <w:r w:rsidR="00485773">
              <w:rPr>
                <w:rFonts w:ascii="Liberation Serif" w:hAnsi="Liberation Serif"/>
                <w:sz w:val="27"/>
                <w:szCs w:val="27"/>
              </w:rPr>
              <w:t>.</w:t>
            </w:r>
          </w:p>
          <w:p w:rsidR="005D1BDF" w:rsidRPr="00082F48" w:rsidRDefault="00082F48" w:rsidP="00082F48">
            <w:pPr>
              <w:tabs>
                <w:tab w:val="left" w:pos="300"/>
              </w:tabs>
              <w:spacing w:after="0" w:line="240" w:lineRule="auto"/>
              <w:rPr>
                <w:rFonts w:ascii="Liberation Serif" w:hAnsi="Liberation Serif"/>
                <w:sz w:val="27"/>
                <w:szCs w:val="27"/>
              </w:rPr>
            </w:pPr>
            <w:r w:rsidRPr="00082F48">
              <w:rPr>
                <w:rFonts w:ascii="Liberation Serif" w:hAnsi="Liberation Serif"/>
                <w:sz w:val="27"/>
                <w:szCs w:val="27"/>
              </w:rPr>
              <w:t>19. Количество муниципальных учреждений, получающих льготы по земельному налогу.</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C603DC" w:rsidRDefault="005D1BDF" w:rsidP="00CE7980">
            <w:pPr>
              <w:widowControl w:val="0"/>
              <w:spacing w:after="0" w:line="240" w:lineRule="auto"/>
              <w:outlineLvl w:val="0"/>
              <w:rPr>
                <w:rFonts w:ascii="Liberation Serif" w:hAnsi="Liberation Serif"/>
                <w:sz w:val="28"/>
                <w:szCs w:val="28"/>
              </w:rPr>
            </w:pPr>
            <w:r w:rsidRPr="00C603DC">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485773" w:rsidRPr="00985696" w:rsidRDefault="00485773" w:rsidP="00485773">
            <w:pPr>
              <w:pStyle w:val="ConsPlusCell"/>
              <w:rPr>
                <w:rFonts w:ascii="Liberation Serif" w:hAnsi="Liberation Serif"/>
                <w:sz w:val="25"/>
                <w:szCs w:val="25"/>
              </w:rPr>
            </w:pPr>
            <w:r w:rsidRPr="00985696">
              <w:rPr>
                <w:rFonts w:ascii="Liberation Serif" w:hAnsi="Liberation Serif"/>
                <w:b/>
                <w:bCs/>
                <w:sz w:val="25"/>
                <w:szCs w:val="25"/>
              </w:rPr>
              <w:t xml:space="preserve">ВСЕГО: </w:t>
            </w:r>
            <w:r w:rsidRPr="00886186">
              <w:rPr>
                <w:rFonts w:ascii="Liberation Serif" w:hAnsi="Liberation Serif"/>
                <w:bCs/>
                <w:sz w:val="25"/>
                <w:szCs w:val="25"/>
              </w:rPr>
              <w:t>3</w:t>
            </w:r>
            <w:r>
              <w:rPr>
                <w:rFonts w:ascii="Liberation Serif" w:hAnsi="Liberation Serif"/>
                <w:sz w:val="25"/>
                <w:szCs w:val="25"/>
              </w:rPr>
              <w:t> 423 023</w:t>
            </w:r>
            <w:r w:rsidRPr="00985696">
              <w:rPr>
                <w:rFonts w:ascii="Liberation Serif" w:hAnsi="Liberation Serif"/>
                <w:sz w:val="25"/>
                <w:szCs w:val="25"/>
              </w:rPr>
              <w:t>,</w:t>
            </w:r>
            <w:r>
              <w:rPr>
                <w:rFonts w:ascii="Liberation Serif" w:hAnsi="Liberation Serif"/>
                <w:sz w:val="25"/>
                <w:szCs w:val="25"/>
              </w:rPr>
              <w:t>8</w:t>
            </w:r>
          </w:p>
          <w:p w:rsidR="00485773" w:rsidRPr="00985696" w:rsidRDefault="00485773" w:rsidP="00485773">
            <w:pPr>
              <w:pStyle w:val="ConsPlusCell"/>
              <w:rPr>
                <w:rFonts w:ascii="Liberation Serif" w:hAnsi="Liberation Serif"/>
                <w:i/>
                <w:iCs/>
                <w:sz w:val="25"/>
                <w:szCs w:val="25"/>
              </w:rPr>
            </w:pPr>
            <w:r w:rsidRPr="00985696">
              <w:rPr>
                <w:rFonts w:ascii="Liberation Serif" w:hAnsi="Liberation Serif"/>
                <w:sz w:val="25"/>
                <w:szCs w:val="25"/>
              </w:rPr>
              <w:t xml:space="preserve">в том числе: </w:t>
            </w:r>
          </w:p>
          <w:p w:rsidR="00485773" w:rsidRPr="00985696" w:rsidRDefault="00485773" w:rsidP="00485773">
            <w:pPr>
              <w:spacing w:after="0" w:line="240" w:lineRule="auto"/>
              <w:rPr>
                <w:rFonts w:ascii="Liberation Serif" w:hAnsi="Liberation Serif"/>
                <w:sz w:val="25"/>
                <w:szCs w:val="25"/>
              </w:rPr>
            </w:pPr>
            <w:r w:rsidRPr="00985696">
              <w:rPr>
                <w:rFonts w:ascii="Liberation Serif" w:hAnsi="Liberation Serif"/>
                <w:sz w:val="25"/>
                <w:szCs w:val="25"/>
              </w:rPr>
              <w:t>2020  -    343</w:t>
            </w:r>
            <w:r>
              <w:rPr>
                <w:rFonts w:ascii="Liberation Serif" w:hAnsi="Liberation Serif"/>
                <w:sz w:val="25"/>
                <w:szCs w:val="25"/>
              </w:rPr>
              <w:t> </w:t>
            </w:r>
            <w:r w:rsidRPr="00985696">
              <w:rPr>
                <w:rFonts w:ascii="Liberation Serif" w:hAnsi="Liberation Serif"/>
                <w:sz w:val="25"/>
                <w:szCs w:val="25"/>
              </w:rPr>
              <w:t>968,1</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2021  -    </w:t>
            </w:r>
            <w:r w:rsidRPr="00985696">
              <w:rPr>
                <w:rFonts w:ascii="Liberation Serif" w:hAnsi="Liberation Serif"/>
                <w:color w:val="000000"/>
                <w:sz w:val="25"/>
                <w:szCs w:val="25"/>
              </w:rPr>
              <w:t>387</w:t>
            </w:r>
            <w:r>
              <w:rPr>
                <w:rFonts w:ascii="Liberation Serif" w:hAnsi="Liberation Serif"/>
                <w:color w:val="000000"/>
                <w:sz w:val="25"/>
                <w:szCs w:val="25"/>
              </w:rPr>
              <w:t> </w:t>
            </w:r>
            <w:r w:rsidRPr="00985696">
              <w:rPr>
                <w:rFonts w:ascii="Liberation Serif" w:hAnsi="Liberation Serif"/>
                <w:color w:val="000000"/>
                <w:sz w:val="25"/>
                <w:szCs w:val="25"/>
              </w:rPr>
              <w:t>808,6</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2022  -    449</w:t>
            </w:r>
            <w:r>
              <w:rPr>
                <w:rFonts w:ascii="Liberation Serif" w:hAnsi="Liberation Serif"/>
                <w:sz w:val="25"/>
                <w:szCs w:val="25"/>
              </w:rPr>
              <w:t> </w:t>
            </w:r>
            <w:r w:rsidRPr="00985696">
              <w:rPr>
                <w:rFonts w:ascii="Liberation Serif" w:hAnsi="Liberation Serif"/>
                <w:sz w:val="25"/>
                <w:szCs w:val="25"/>
              </w:rPr>
              <w:t>115,6</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2023  -    </w:t>
            </w:r>
            <w:r>
              <w:rPr>
                <w:rFonts w:ascii="Liberation Serif" w:hAnsi="Liberation Serif"/>
                <w:sz w:val="25"/>
                <w:szCs w:val="25"/>
              </w:rPr>
              <w:t>532 283,9</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2024  -    </w:t>
            </w:r>
            <w:r>
              <w:rPr>
                <w:rFonts w:ascii="Liberation Serif" w:hAnsi="Liberation Serif"/>
                <w:sz w:val="25"/>
                <w:szCs w:val="25"/>
              </w:rPr>
              <w:t>593 352,4</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2025  -    </w:t>
            </w:r>
            <w:r>
              <w:rPr>
                <w:rFonts w:ascii="Liberation Serif" w:hAnsi="Liberation Serif"/>
                <w:sz w:val="25"/>
                <w:szCs w:val="25"/>
              </w:rPr>
              <w:t>564 430</w:t>
            </w:r>
            <w:r w:rsidRPr="00985696">
              <w:rPr>
                <w:rFonts w:ascii="Liberation Serif" w:hAnsi="Liberation Serif"/>
                <w:sz w:val="25"/>
                <w:szCs w:val="25"/>
              </w:rPr>
              <w:t>,</w:t>
            </w:r>
            <w:r>
              <w:rPr>
                <w:rFonts w:ascii="Liberation Serif" w:hAnsi="Liberation Serif"/>
                <w:sz w:val="25"/>
                <w:szCs w:val="25"/>
              </w:rPr>
              <w:t>1</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2026  -    </w:t>
            </w:r>
            <w:r>
              <w:rPr>
                <w:rFonts w:ascii="Liberation Serif" w:hAnsi="Liberation Serif"/>
                <w:sz w:val="25"/>
                <w:szCs w:val="25"/>
              </w:rPr>
              <w:t>552 065,1</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федеральный бюджет 10</w:t>
            </w:r>
            <w:r>
              <w:rPr>
                <w:rFonts w:ascii="Liberation Serif" w:hAnsi="Liberation Serif"/>
                <w:sz w:val="25"/>
                <w:szCs w:val="25"/>
              </w:rPr>
              <w:t> </w:t>
            </w:r>
            <w:r w:rsidRPr="00985696">
              <w:rPr>
                <w:rFonts w:ascii="Liberation Serif" w:hAnsi="Liberation Serif"/>
                <w:sz w:val="25"/>
                <w:szCs w:val="25"/>
              </w:rPr>
              <w:t>000,0</w:t>
            </w:r>
          </w:p>
          <w:p w:rsidR="00485773" w:rsidRPr="00985696" w:rsidRDefault="00485773" w:rsidP="00485773">
            <w:pPr>
              <w:pStyle w:val="ConsPlusCell"/>
              <w:rPr>
                <w:rFonts w:ascii="Liberation Serif" w:hAnsi="Liberation Serif"/>
                <w:i/>
                <w:iCs/>
                <w:sz w:val="25"/>
                <w:szCs w:val="25"/>
              </w:rPr>
            </w:pPr>
            <w:r w:rsidRPr="00985696">
              <w:rPr>
                <w:rFonts w:ascii="Liberation Serif" w:hAnsi="Liberation Serif"/>
                <w:sz w:val="25"/>
                <w:szCs w:val="25"/>
              </w:rPr>
              <w:t xml:space="preserve">в том числе: </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2020  -    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2021  -    </w:t>
            </w:r>
            <w:r w:rsidRPr="00985696">
              <w:rPr>
                <w:rFonts w:ascii="Liberation Serif" w:hAnsi="Liberation Serif"/>
                <w:color w:val="000000"/>
                <w:sz w:val="25"/>
                <w:szCs w:val="25"/>
              </w:rPr>
              <w:t>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2022  -    10</w:t>
            </w:r>
            <w:r>
              <w:rPr>
                <w:rFonts w:ascii="Liberation Serif" w:hAnsi="Liberation Serif"/>
                <w:sz w:val="25"/>
                <w:szCs w:val="25"/>
              </w:rPr>
              <w:t> </w:t>
            </w:r>
            <w:r w:rsidRPr="00985696">
              <w:rPr>
                <w:rFonts w:ascii="Liberation Serif" w:hAnsi="Liberation Serif"/>
                <w:sz w:val="25"/>
                <w:szCs w:val="25"/>
              </w:rPr>
              <w:t>000,0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2023  -    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lastRenderedPageBreak/>
              <w:t>2024  -    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2025  -    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2026  -    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областной бюджет 2</w:t>
            </w:r>
            <w:r>
              <w:rPr>
                <w:rFonts w:ascii="Liberation Serif" w:hAnsi="Liberation Serif"/>
                <w:sz w:val="25"/>
                <w:szCs w:val="25"/>
              </w:rPr>
              <w:t>8 102,8</w:t>
            </w:r>
          </w:p>
          <w:p w:rsidR="00485773" w:rsidRPr="00985696" w:rsidRDefault="00485773" w:rsidP="00485773">
            <w:pPr>
              <w:pStyle w:val="ConsPlusCell"/>
              <w:rPr>
                <w:rFonts w:ascii="Liberation Serif" w:hAnsi="Liberation Serif"/>
                <w:i/>
                <w:iCs/>
                <w:sz w:val="25"/>
                <w:szCs w:val="25"/>
              </w:rPr>
            </w:pPr>
            <w:r w:rsidRPr="00985696">
              <w:rPr>
                <w:rFonts w:ascii="Liberation Serif" w:hAnsi="Liberation Serif"/>
                <w:sz w:val="25"/>
                <w:szCs w:val="25"/>
              </w:rPr>
              <w:t xml:space="preserve">в том числе: </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2020  -    6</w:t>
            </w:r>
            <w:r>
              <w:rPr>
                <w:rFonts w:ascii="Liberation Serif" w:hAnsi="Liberation Serif"/>
                <w:sz w:val="25"/>
                <w:szCs w:val="25"/>
              </w:rPr>
              <w:t> </w:t>
            </w:r>
            <w:r w:rsidRPr="00985696">
              <w:rPr>
                <w:rFonts w:ascii="Liberation Serif" w:hAnsi="Liberation Serif"/>
                <w:sz w:val="25"/>
                <w:szCs w:val="25"/>
              </w:rPr>
              <w:t>446,6</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2021  -    </w:t>
            </w:r>
            <w:r w:rsidRPr="00985696">
              <w:rPr>
                <w:rFonts w:ascii="Liberation Serif" w:hAnsi="Liberation Serif"/>
                <w:color w:val="000000"/>
                <w:sz w:val="25"/>
                <w:szCs w:val="25"/>
              </w:rPr>
              <w:t>7</w:t>
            </w:r>
            <w:r>
              <w:rPr>
                <w:rFonts w:ascii="Liberation Serif" w:hAnsi="Liberation Serif"/>
                <w:color w:val="000000"/>
                <w:sz w:val="25"/>
                <w:szCs w:val="25"/>
              </w:rPr>
              <w:t> </w:t>
            </w:r>
            <w:r w:rsidRPr="00985696">
              <w:rPr>
                <w:rFonts w:ascii="Liberation Serif" w:hAnsi="Liberation Serif"/>
                <w:color w:val="000000"/>
                <w:sz w:val="25"/>
                <w:szCs w:val="25"/>
              </w:rPr>
              <w:t>238,1</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2022  -    4</w:t>
            </w:r>
            <w:r>
              <w:rPr>
                <w:rFonts w:ascii="Liberation Serif" w:hAnsi="Liberation Serif"/>
                <w:sz w:val="25"/>
                <w:szCs w:val="25"/>
              </w:rPr>
              <w:t> </w:t>
            </w:r>
            <w:r w:rsidRPr="00985696">
              <w:rPr>
                <w:rFonts w:ascii="Liberation Serif" w:hAnsi="Liberation Serif"/>
                <w:sz w:val="25"/>
                <w:szCs w:val="25"/>
              </w:rPr>
              <w:t>944,0</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2023  -    </w:t>
            </w:r>
            <w:r>
              <w:rPr>
                <w:rFonts w:ascii="Liberation Serif" w:hAnsi="Liberation Serif"/>
                <w:sz w:val="25"/>
                <w:szCs w:val="25"/>
              </w:rPr>
              <w:t>7 887</w:t>
            </w:r>
            <w:r w:rsidRPr="00477293">
              <w:rPr>
                <w:rFonts w:ascii="Liberation Serif" w:hAnsi="Liberation Serif"/>
                <w:sz w:val="25"/>
                <w:szCs w:val="25"/>
              </w:rPr>
              <w:t>,</w:t>
            </w:r>
            <w:r>
              <w:rPr>
                <w:rFonts w:ascii="Liberation Serif" w:hAnsi="Liberation Serif"/>
                <w:sz w:val="25"/>
                <w:szCs w:val="25"/>
              </w:rPr>
              <w:t>2</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2024  -    </w:t>
            </w:r>
            <w:r>
              <w:rPr>
                <w:rFonts w:ascii="Liberation Serif" w:hAnsi="Liberation Serif"/>
                <w:sz w:val="25"/>
                <w:szCs w:val="25"/>
              </w:rPr>
              <w:t>1 586,9</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2025  -    0</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2026  -    0</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bCs/>
                <w:sz w:val="25"/>
                <w:szCs w:val="25"/>
              </w:rPr>
              <w:t>местный бюджет</w:t>
            </w:r>
            <w:r w:rsidRPr="00AB7632">
              <w:rPr>
                <w:rFonts w:ascii="Liberation Serif" w:hAnsi="Liberation Serif"/>
                <w:sz w:val="25"/>
                <w:szCs w:val="25"/>
              </w:rPr>
              <w:t>: 3 004 723,6</w:t>
            </w:r>
          </w:p>
          <w:p w:rsidR="00485773" w:rsidRPr="00AB7632" w:rsidRDefault="00485773" w:rsidP="00485773">
            <w:pPr>
              <w:pStyle w:val="ConsPlusCell"/>
              <w:rPr>
                <w:rFonts w:ascii="Liberation Serif" w:hAnsi="Liberation Serif"/>
                <w:i/>
                <w:iCs/>
                <w:sz w:val="25"/>
                <w:szCs w:val="25"/>
              </w:rPr>
            </w:pPr>
            <w:r w:rsidRPr="00AB7632">
              <w:rPr>
                <w:rFonts w:ascii="Liberation Serif" w:hAnsi="Liberation Serif"/>
                <w:sz w:val="25"/>
                <w:szCs w:val="25"/>
              </w:rPr>
              <w:t xml:space="preserve">в том числе: </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2020  -    300 587,6</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 xml:space="preserve">2021  -    </w:t>
            </w:r>
            <w:r w:rsidRPr="00AB7632">
              <w:rPr>
                <w:rFonts w:ascii="Liberation Serif" w:hAnsi="Liberation Serif"/>
                <w:color w:val="000000"/>
                <w:sz w:val="25"/>
                <w:szCs w:val="25"/>
              </w:rPr>
              <w:t>331 713,7</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2022  -    377 926,0</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2023  -    438 151,6</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2024  -    534 491,7</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2025  -    517 460,0</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sz w:val="25"/>
                <w:szCs w:val="25"/>
              </w:rPr>
              <w:t>2026  -    504 393,0</w:t>
            </w:r>
          </w:p>
          <w:p w:rsidR="00485773" w:rsidRPr="00AB7632" w:rsidRDefault="00485773" w:rsidP="00485773">
            <w:pPr>
              <w:pStyle w:val="ConsPlusCell"/>
              <w:rPr>
                <w:rFonts w:ascii="Liberation Serif" w:hAnsi="Liberation Serif"/>
                <w:sz w:val="25"/>
                <w:szCs w:val="25"/>
              </w:rPr>
            </w:pPr>
            <w:r w:rsidRPr="00AB7632">
              <w:rPr>
                <w:rFonts w:ascii="Liberation Serif" w:hAnsi="Liberation Serif"/>
                <w:bCs/>
                <w:sz w:val="25"/>
                <w:szCs w:val="25"/>
              </w:rPr>
              <w:t>внебюджетные источники</w:t>
            </w:r>
            <w:r w:rsidRPr="00AB7632">
              <w:rPr>
                <w:rFonts w:ascii="Liberation Serif" w:hAnsi="Liberation Serif"/>
                <w:sz w:val="25"/>
                <w:szCs w:val="25"/>
              </w:rPr>
              <w:t>: 380 197,4</w:t>
            </w:r>
          </w:p>
          <w:p w:rsidR="00485773" w:rsidRPr="00985696" w:rsidRDefault="00485773" w:rsidP="00485773">
            <w:pPr>
              <w:pStyle w:val="ConsPlusCell"/>
              <w:rPr>
                <w:rFonts w:ascii="Liberation Serif" w:hAnsi="Liberation Serif"/>
                <w:i/>
                <w:iCs/>
                <w:sz w:val="25"/>
                <w:szCs w:val="25"/>
              </w:rPr>
            </w:pPr>
            <w:r w:rsidRPr="00985696">
              <w:rPr>
                <w:rFonts w:ascii="Liberation Serif" w:hAnsi="Liberation Serif"/>
                <w:sz w:val="25"/>
                <w:szCs w:val="25"/>
              </w:rPr>
              <w:t xml:space="preserve">в том числе: </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2020  -    36</w:t>
            </w:r>
            <w:r>
              <w:rPr>
                <w:rFonts w:ascii="Liberation Serif" w:hAnsi="Liberation Serif"/>
                <w:sz w:val="25"/>
                <w:szCs w:val="25"/>
              </w:rPr>
              <w:t> </w:t>
            </w:r>
            <w:r w:rsidRPr="00985696">
              <w:rPr>
                <w:rFonts w:ascii="Liberation Serif" w:hAnsi="Liberation Serif"/>
                <w:sz w:val="25"/>
                <w:szCs w:val="25"/>
              </w:rPr>
              <w:t>933,9</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2021  -    </w:t>
            </w:r>
            <w:r w:rsidRPr="00985696">
              <w:rPr>
                <w:rFonts w:ascii="Liberation Serif" w:hAnsi="Liberation Serif"/>
                <w:color w:val="000000"/>
                <w:sz w:val="25"/>
                <w:szCs w:val="25"/>
              </w:rPr>
              <w:t>48</w:t>
            </w:r>
            <w:r>
              <w:rPr>
                <w:rFonts w:ascii="Liberation Serif" w:hAnsi="Liberation Serif"/>
                <w:color w:val="000000"/>
                <w:sz w:val="25"/>
                <w:szCs w:val="25"/>
              </w:rPr>
              <w:t> </w:t>
            </w:r>
            <w:r w:rsidRPr="00985696">
              <w:rPr>
                <w:rFonts w:ascii="Liberation Serif" w:hAnsi="Liberation Serif"/>
                <w:color w:val="000000"/>
                <w:sz w:val="25"/>
                <w:szCs w:val="25"/>
              </w:rPr>
              <w:t>856,8</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2022  -    56</w:t>
            </w:r>
            <w:r>
              <w:rPr>
                <w:rFonts w:ascii="Liberation Serif" w:hAnsi="Liberation Serif"/>
                <w:sz w:val="25"/>
                <w:szCs w:val="25"/>
              </w:rPr>
              <w:t> </w:t>
            </w:r>
            <w:r w:rsidRPr="00985696">
              <w:rPr>
                <w:rFonts w:ascii="Liberation Serif" w:hAnsi="Liberation Serif"/>
                <w:sz w:val="25"/>
                <w:szCs w:val="25"/>
              </w:rPr>
              <w:t>245,6</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2023  -    </w:t>
            </w:r>
            <w:r>
              <w:rPr>
                <w:rFonts w:ascii="Liberation Serif" w:hAnsi="Liberation Serif"/>
                <w:sz w:val="25"/>
                <w:szCs w:val="25"/>
              </w:rPr>
              <w:t>86 245,1</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2024  -    </w:t>
            </w:r>
            <w:r>
              <w:rPr>
                <w:rFonts w:ascii="Liberation Serif" w:hAnsi="Liberation Serif"/>
                <w:sz w:val="25"/>
                <w:szCs w:val="25"/>
              </w:rPr>
              <w:t>5</w:t>
            </w:r>
            <w:r w:rsidRPr="00985696">
              <w:rPr>
                <w:rFonts w:ascii="Liberation Serif" w:hAnsi="Liberation Serif"/>
                <w:sz w:val="25"/>
                <w:szCs w:val="25"/>
              </w:rPr>
              <w:t>7</w:t>
            </w:r>
            <w:r>
              <w:rPr>
                <w:rFonts w:ascii="Liberation Serif" w:hAnsi="Liberation Serif"/>
                <w:sz w:val="25"/>
                <w:szCs w:val="25"/>
              </w:rPr>
              <w:t> 273,8</w:t>
            </w:r>
          </w:p>
          <w:p w:rsidR="00485773" w:rsidRPr="00985696" w:rsidRDefault="00485773" w:rsidP="00485773">
            <w:pPr>
              <w:pStyle w:val="ConsPlusCell"/>
              <w:rPr>
                <w:rFonts w:ascii="Liberation Serif" w:hAnsi="Liberation Serif"/>
                <w:sz w:val="25"/>
                <w:szCs w:val="25"/>
              </w:rPr>
            </w:pPr>
            <w:r w:rsidRPr="00985696">
              <w:rPr>
                <w:rFonts w:ascii="Liberation Serif" w:hAnsi="Liberation Serif"/>
                <w:sz w:val="25"/>
                <w:szCs w:val="25"/>
              </w:rPr>
              <w:t xml:space="preserve">2025  -    </w:t>
            </w:r>
            <w:r>
              <w:rPr>
                <w:rFonts w:ascii="Liberation Serif" w:hAnsi="Liberation Serif"/>
                <w:sz w:val="25"/>
                <w:szCs w:val="25"/>
              </w:rPr>
              <w:t>46 970,1</w:t>
            </w:r>
          </w:p>
          <w:p w:rsidR="005D1BDF" w:rsidRPr="00082F48" w:rsidRDefault="00485773" w:rsidP="00485773">
            <w:pPr>
              <w:widowControl w:val="0"/>
              <w:spacing w:after="0" w:line="240" w:lineRule="auto"/>
              <w:jc w:val="both"/>
              <w:outlineLvl w:val="0"/>
              <w:rPr>
                <w:rFonts w:ascii="Liberation Serif" w:hAnsi="Liberation Serif"/>
                <w:sz w:val="27"/>
                <w:szCs w:val="27"/>
              </w:rPr>
            </w:pPr>
            <w:r w:rsidRPr="00985696">
              <w:rPr>
                <w:rFonts w:ascii="Liberation Serif" w:hAnsi="Liberation Serif"/>
                <w:sz w:val="25"/>
                <w:szCs w:val="25"/>
              </w:rPr>
              <w:t xml:space="preserve">2026  -    </w:t>
            </w:r>
            <w:r>
              <w:rPr>
                <w:rFonts w:ascii="Liberation Serif" w:hAnsi="Liberation Serif"/>
                <w:sz w:val="25"/>
                <w:szCs w:val="25"/>
              </w:rPr>
              <w:t>47 672,1</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C603DC" w:rsidRDefault="005D1BDF" w:rsidP="00CE7980">
            <w:pPr>
              <w:spacing w:after="0" w:line="240" w:lineRule="auto"/>
              <w:rPr>
                <w:rFonts w:ascii="Liberation Serif" w:hAnsi="Liberation Serif"/>
                <w:sz w:val="28"/>
                <w:szCs w:val="28"/>
              </w:rPr>
            </w:pPr>
            <w:proofErr w:type="spellStart"/>
            <w:r w:rsidRPr="00C603DC">
              <w:rPr>
                <w:rFonts w:ascii="Liberation Serif" w:hAnsi="Liberation Serif"/>
                <w:sz w:val="28"/>
                <w:szCs w:val="28"/>
              </w:rPr>
              <w:lastRenderedPageBreak/>
              <w:t>Справочно</w:t>
            </w:r>
            <w:proofErr w:type="spellEnd"/>
            <w:r w:rsidRPr="00C603DC">
              <w:rPr>
                <w:rFonts w:ascii="Liberation Serif" w:hAnsi="Liberation Serif"/>
                <w:sz w:val="28"/>
                <w:szCs w:val="28"/>
              </w:rPr>
              <w:t>: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ВСЕГО: 11 345,37</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 xml:space="preserve">в том числе: </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2020  -    4 122,5</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2021  -    2 480,12</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2022  -    1 236,31</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2023  -    876,61</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2024  -    876,61</w:t>
            </w:r>
          </w:p>
          <w:p w:rsidR="00082F48"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2025  -    876,61</w:t>
            </w:r>
          </w:p>
          <w:p w:rsidR="005D1BDF" w:rsidRPr="00082F48" w:rsidRDefault="00082F48" w:rsidP="00082F48">
            <w:pPr>
              <w:spacing w:after="0" w:line="240" w:lineRule="auto"/>
              <w:rPr>
                <w:rFonts w:ascii="Liberation Serif" w:hAnsi="Liberation Serif"/>
                <w:sz w:val="27"/>
                <w:szCs w:val="27"/>
              </w:rPr>
            </w:pPr>
            <w:r w:rsidRPr="00082F48">
              <w:rPr>
                <w:rFonts w:ascii="Liberation Serif" w:hAnsi="Liberation Serif"/>
                <w:sz w:val="27"/>
                <w:szCs w:val="27"/>
              </w:rPr>
              <w:t>2026  -    876,61</w:t>
            </w:r>
          </w:p>
        </w:tc>
      </w:tr>
      <w:tr w:rsidR="005D1BDF" w:rsidRPr="00DE2B3C" w:rsidTr="00CE7980">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485773" w:rsidP="00CE7980">
            <w:pPr>
              <w:spacing w:after="0" w:line="240" w:lineRule="auto"/>
              <w:rPr>
                <w:rFonts w:ascii="Liberation Serif" w:hAnsi="Liberation Serif"/>
                <w:sz w:val="28"/>
                <w:szCs w:val="28"/>
              </w:rPr>
            </w:pPr>
            <w:hyperlink r:id="rId7" w:history="1">
              <w:r w:rsidR="005D1BDF" w:rsidRPr="00DE2B3C">
                <w:rPr>
                  <w:rStyle w:val="a6"/>
                  <w:rFonts w:ascii="Liberation Serif" w:hAnsi="Liberation Serif"/>
                  <w:sz w:val="28"/>
                  <w:szCs w:val="28"/>
                </w:rPr>
                <w:t>http://kamensk-uralskiy.ru</w:t>
              </w:r>
            </w:hyperlink>
          </w:p>
          <w:p w:rsidR="005D1BDF" w:rsidRPr="00DE2B3C" w:rsidRDefault="00485773" w:rsidP="00CE7980">
            <w:pPr>
              <w:spacing w:after="0" w:line="240" w:lineRule="auto"/>
              <w:rPr>
                <w:rFonts w:ascii="Liberation Serif" w:hAnsi="Liberation Serif"/>
                <w:sz w:val="28"/>
                <w:szCs w:val="28"/>
              </w:rPr>
            </w:pPr>
            <w:hyperlink r:id="rId8" w:history="1">
              <w:r w:rsidR="005D1BDF" w:rsidRPr="00DE2B3C">
                <w:rPr>
                  <w:rStyle w:val="a6"/>
                  <w:rFonts w:ascii="Liberation Serif" w:hAnsi="Liberation Serif"/>
                  <w:sz w:val="28"/>
                  <w:szCs w:val="28"/>
                </w:rPr>
                <w:t>http://культура-каменск.рф</w:t>
              </w:r>
            </w:hyperlink>
          </w:p>
        </w:tc>
      </w:tr>
    </w:tbl>
    <w:p w:rsidR="005D1BDF" w:rsidRDefault="005D1BDF" w:rsidP="005D1BDF">
      <w:pPr>
        <w:pStyle w:val="ConsPlusNormal"/>
        <w:jc w:val="center"/>
        <w:rPr>
          <w:rFonts w:ascii="Liberation Serif" w:hAnsi="Liberation Serif" w:cs="Times New Roman"/>
          <w:sz w:val="28"/>
          <w:szCs w:val="28"/>
        </w:rPr>
      </w:pPr>
    </w:p>
    <w:p w:rsidR="005D1BDF" w:rsidRDefault="005D1BDF" w:rsidP="005D1BDF">
      <w:pPr>
        <w:pStyle w:val="ConsPlusNormal"/>
        <w:jc w:val="center"/>
        <w:rPr>
          <w:rFonts w:ascii="Liberation Serif" w:hAnsi="Liberation Serif" w:cs="Times New Roman"/>
          <w:sz w:val="28"/>
          <w:szCs w:val="28"/>
        </w:rPr>
      </w:pPr>
    </w:p>
    <w:p w:rsidR="0004243B" w:rsidRDefault="0004243B" w:rsidP="005D1BDF">
      <w:pPr>
        <w:pStyle w:val="ConsPlusNormal"/>
        <w:jc w:val="center"/>
        <w:rPr>
          <w:rFonts w:ascii="Liberation Serif" w:hAnsi="Liberation Serif" w:cs="Times New Roman"/>
          <w:sz w:val="28"/>
          <w:szCs w:val="28"/>
        </w:rPr>
      </w:pPr>
    </w:p>
    <w:p w:rsidR="00C560D2" w:rsidRDefault="00C560D2">
      <w:pPr>
        <w:rPr>
          <w:rFonts w:ascii="Liberation Serif" w:hAnsi="Liberation Serif"/>
          <w:sz w:val="28"/>
          <w:szCs w:val="28"/>
          <w:lang w:eastAsia="en-US"/>
        </w:rPr>
      </w:pPr>
      <w:r>
        <w:rPr>
          <w:rFonts w:ascii="Liberation Serif" w:hAnsi="Liberation Serif"/>
          <w:sz w:val="28"/>
          <w:szCs w:val="28"/>
        </w:rPr>
        <w:br w:type="page"/>
      </w:r>
    </w:p>
    <w:p w:rsidR="0004243B" w:rsidRDefault="0004243B" w:rsidP="005D1BDF">
      <w:pPr>
        <w:pStyle w:val="ConsPlusNormal"/>
        <w:jc w:val="center"/>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w:t>
      </w:r>
    </w:p>
    <w:p w:rsidR="005D1BDF" w:rsidRPr="00DE2B3C" w:rsidRDefault="005D1BDF" w:rsidP="005D1BDF">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искусств включает 13 учреждений.</w:t>
      </w:r>
    </w:p>
    <w:p w:rsidR="005D1BDF" w:rsidRPr="00DE2B3C" w:rsidRDefault="005D1BDF" w:rsidP="005D1BDF">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Культурно-досуговую, концертную деятельность, поддержку народного и любительского художественного творчества осуществляют 5 культурно-досуговых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И.Я. </w:t>
      </w:r>
      <w:proofErr w:type="spellStart"/>
      <w:r w:rsidRPr="00DE2B3C">
        <w:rPr>
          <w:rFonts w:ascii="Liberation Serif" w:hAnsi="Liberation Serif"/>
          <w:sz w:val="28"/>
          <w:szCs w:val="28"/>
        </w:rPr>
        <w:t>Стяжкина</w:t>
      </w:r>
      <w:proofErr w:type="spellEnd"/>
      <w:r w:rsidRPr="00DE2B3C">
        <w:rPr>
          <w:rFonts w:ascii="Liberation Serif" w:hAnsi="Liberation Serif"/>
          <w:sz w:val="28"/>
          <w:szCs w:val="28"/>
        </w:rPr>
        <w:t>»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5D1BDF" w:rsidRPr="00DE2B3C" w:rsidRDefault="005D1BDF" w:rsidP="005D1BDF">
      <w:pPr>
        <w:pStyle w:val="a4"/>
        <w:ind w:firstLine="709"/>
        <w:jc w:val="both"/>
        <w:rPr>
          <w:rFonts w:ascii="Liberation Serif" w:hAnsi="Liberation Serif" w:cs="Times New Roman"/>
          <w:sz w:val="28"/>
          <w:szCs w:val="28"/>
        </w:rPr>
      </w:pPr>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 xml:space="preserve">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 соответствии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w:t>
      </w:r>
      <w:proofErr w:type="spellStart"/>
      <w:r w:rsidRPr="00DE2B3C">
        <w:rPr>
          <w:rFonts w:ascii="Liberation Serif" w:hAnsi="Liberation Serif"/>
          <w:sz w:val="28"/>
          <w:szCs w:val="28"/>
          <w:lang w:eastAsia="en-US"/>
        </w:rPr>
        <w:t>грантовых</w:t>
      </w:r>
      <w:proofErr w:type="spellEnd"/>
      <w:r w:rsidRPr="00DE2B3C">
        <w:rPr>
          <w:rFonts w:ascii="Liberation Serif" w:hAnsi="Liberation Serif"/>
          <w:sz w:val="28"/>
          <w:szCs w:val="28"/>
          <w:lang w:eastAsia="en-US"/>
        </w:rPr>
        <w:t xml:space="preserve">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 xml:space="preserve">художественным уровнем спектаклей, участием в фестивалях (в </w:t>
      </w:r>
      <w:proofErr w:type="spellStart"/>
      <w:r w:rsidRPr="00DE2B3C">
        <w:rPr>
          <w:rFonts w:ascii="Liberation Serif" w:hAnsi="Liberation Serif"/>
          <w:sz w:val="28"/>
          <w:szCs w:val="28"/>
          <w:lang w:eastAsia="ar-SA"/>
        </w:rPr>
        <w:t>т.ч</w:t>
      </w:r>
      <w:proofErr w:type="spellEnd"/>
      <w:r w:rsidRPr="00DE2B3C">
        <w:rPr>
          <w:rFonts w:ascii="Liberation Serif" w:hAnsi="Liberation Serif"/>
          <w:sz w:val="28"/>
          <w:szCs w:val="28"/>
          <w:lang w:eastAsia="ar-SA"/>
        </w:rPr>
        <w:t xml:space="preserve">. международных), расширением границ гастролей, продвижением театра и его сотрудничеством с известными российскими и зарубежными специалистами в </w:t>
      </w:r>
      <w:r w:rsidRPr="00DE2B3C">
        <w:rPr>
          <w:rFonts w:ascii="Liberation Serif" w:hAnsi="Liberation Serif"/>
          <w:sz w:val="28"/>
          <w:szCs w:val="28"/>
          <w:lang w:eastAsia="ar-SA"/>
        </w:rPr>
        <w:lastRenderedPageBreak/>
        <w:t>области театрального искусства. Театр - постоянный участник известных 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5D1BDF" w:rsidRPr="00DE2B3C" w:rsidRDefault="005D1BDF" w:rsidP="005D1BDF">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 xml:space="preserve">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проект строительства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5D1BDF" w:rsidRPr="00DE2B3C" w:rsidRDefault="005D1BDF" w:rsidP="005D1BDF">
      <w:pPr>
        <w:pStyle w:val="a4"/>
        <w:ind w:firstLine="709"/>
        <w:jc w:val="both"/>
        <w:rPr>
          <w:rFonts w:ascii="Liberation Serif" w:hAnsi="Liberation Serif" w:cs="Times New Roman"/>
          <w:color w:val="000000"/>
          <w:sz w:val="28"/>
          <w:szCs w:val="28"/>
        </w:rPr>
      </w:pPr>
    </w:p>
    <w:p w:rsidR="005D1BDF" w:rsidRPr="00DE2B3C" w:rsidRDefault="005D1BDF" w:rsidP="005D1BDF">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На них представлены 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5D1BDF" w:rsidRPr="00DE2B3C" w:rsidRDefault="005D1BDF" w:rsidP="005D1BDF">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5D1BDF" w:rsidRPr="00DE2B3C" w:rsidRDefault="005D1BDF" w:rsidP="005D1BDF">
      <w:pPr>
        <w:pStyle w:val="a4"/>
        <w:ind w:firstLine="709"/>
        <w:jc w:val="both"/>
        <w:rPr>
          <w:rFonts w:ascii="Liberation Serif" w:hAnsi="Liberation Serif" w:cs="Times New Roman"/>
          <w:b/>
          <w:color w:val="000000"/>
          <w:sz w:val="28"/>
          <w:szCs w:val="28"/>
        </w:rPr>
      </w:pPr>
    </w:p>
    <w:p w:rsidR="005D1BDF" w:rsidRPr="00DE2B3C" w:rsidRDefault="005D1BDF" w:rsidP="005D1BDF">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«Досуговый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w:t>
      </w:r>
      <w:r w:rsidRPr="00DE2B3C">
        <w:rPr>
          <w:rFonts w:ascii="Liberation Serif" w:hAnsi="Liberation Serif" w:cs="Times New Roman"/>
          <w:color w:val="000000"/>
          <w:sz w:val="28"/>
          <w:szCs w:val="28"/>
        </w:rPr>
        <w:lastRenderedPageBreak/>
        <w:t>«образцовый». За год организуется порядка 1 700 мероприятий, которые посещают около 670 тысяч человек, из них - 80 тыс. человек на платной основе.</w:t>
      </w:r>
    </w:p>
    <w:p w:rsidR="005D1BDF" w:rsidRPr="00DE2B3C" w:rsidRDefault="005D1BDF" w:rsidP="005D1BDF">
      <w:pPr>
        <w:pStyle w:val="a4"/>
        <w:ind w:firstLine="709"/>
        <w:jc w:val="both"/>
        <w:rPr>
          <w:rFonts w:ascii="Liberation Serif" w:hAnsi="Liberation Serif"/>
          <w:sz w:val="28"/>
          <w:szCs w:val="28"/>
        </w:rPr>
      </w:pPr>
      <w:r w:rsidRPr="00DE2B3C">
        <w:rPr>
          <w:rFonts w:ascii="Liberation Serif" w:hAnsi="Liberation Serif"/>
          <w:sz w:val="28"/>
          <w:szCs w:val="28"/>
        </w:rPr>
        <w:t>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культурно-досуговых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5D1BDF" w:rsidRPr="00DE2B3C" w:rsidRDefault="005D1BDF" w:rsidP="005D1BDF">
      <w:pPr>
        <w:pStyle w:val="a4"/>
        <w:ind w:firstLine="709"/>
        <w:jc w:val="both"/>
        <w:rPr>
          <w:rFonts w:ascii="Liberation Serif" w:hAnsi="Liberation Serif"/>
          <w:sz w:val="28"/>
          <w:szCs w:val="28"/>
        </w:rPr>
      </w:pPr>
      <w:r w:rsidRPr="00DE2B3C">
        <w:rPr>
          <w:rFonts w:ascii="Liberation Serif" w:hAnsi="Liberation Serif"/>
          <w:sz w:val="28"/>
          <w:szCs w:val="28"/>
        </w:rPr>
        <w:t>Однако для выполнения контрольных цифр национального проекта «Культура» в части увеличения посещаемости культурно-досуговых учреждений необходимо наряду с традиционными предлагать новые, современные формы проведения досуга.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культурно-досуговых учреждений в соответствии с национальным проектом «Культура» в 2022-2023 годах запланировано строительство Центра культурного развития.</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t>
      </w:r>
      <w:proofErr w:type="spellStart"/>
      <w:r w:rsidRPr="00DE2B3C">
        <w:rPr>
          <w:rFonts w:ascii="Liberation Serif" w:hAnsi="Liberation Serif"/>
          <w:sz w:val="28"/>
          <w:szCs w:val="28"/>
          <w:lang w:eastAsia="en-US"/>
        </w:rPr>
        <w:t>Wi-Fi</w:t>
      </w:r>
      <w:proofErr w:type="spellEnd"/>
      <w:r w:rsidRPr="00DE2B3C">
        <w:rPr>
          <w:rFonts w:ascii="Liberation Serif" w:hAnsi="Liberation Serif"/>
          <w:sz w:val="28"/>
          <w:szCs w:val="28"/>
          <w:lang w:eastAsia="en-US"/>
        </w:rPr>
        <w:t xml:space="preserve"> для пользователей. Активно развивается деятельность муниципальных библиотек в сети Интернет, работают 3 сайта и 9 библиотечных блогов.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Система дополнительного образования в области искусств представлена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искусств продолжают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w:t>
      </w:r>
      <w:r w:rsidRPr="00DE2B3C">
        <w:rPr>
          <w:rFonts w:ascii="Liberation Serif" w:hAnsi="Liberation Serif"/>
          <w:sz w:val="28"/>
          <w:szCs w:val="28"/>
          <w:lang w:eastAsia="en-US"/>
        </w:rPr>
        <w:lastRenderedPageBreak/>
        <w:t>участниками творческих конкурсов и фестивалей различного уровня стали 3390 чел., призерами конкурсных мероприятий - 1276 чел. С 2006 года 10 лучших обучающихся художественных, музыкальных школ и школ искусств ежегодно становятся стипендиатами главы города Каменска-Уральского.</w:t>
      </w:r>
    </w:p>
    <w:p w:rsidR="005D1BDF" w:rsidRPr="00DE2B3C" w:rsidRDefault="005D1BDF" w:rsidP="005D1BDF">
      <w:pPr>
        <w:pStyle w:val="a4"/>
        <w:ind w:firstLine="709"/>
        <w:jc w:val="both"/>
        <w:rPr>
          <w:rFonts w:ascii="Liberation Serif" w:hAnsi="Liberation Serif" w:cs="Times New Roman"/>
          <w:sz w:val="28"/>
          <w:szCs w:val="28"/>
          <w:highlight w:val="yellow"/>
        </w:rPr>
      </w:pPr>
    </w:p>
    <w:p w:rsidR="005D1BDF" w:rsidRPr="00DE2B3C" w:rsidRDefault="005D1BDF" w:rsidP="005D1BDF">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 xml:space="preserve">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w:t>
      </w:r>
      <w:proofErr w:type="gramStart"/>
      <w:r w:rsidRPr="00DE2B3C">
        <w:rPr>
          <w:rFonts w:ascii="Liberation Serif" w:hAnsi="Liberation Serif"/>
          <w:sz w:val="28"/>
          <w:szCs w:val="28"/>
          <w:lang w:eastAsia="en-US"/>
        </w:rPr>
        <w:t>деятельности  по</w:t>
      </w:r>
      <w:proofErr w:type="gramEnd"/>
      <w:r w:rsidRPr="00DE2B3C">
        <w:rPr>
          <w:rFonts w:ascii="Liberation Serif" w:hAnsi="Liberation Serif"/>
          <w:sz w:val="28"/>
          <w:szCs w:val="28"/>
          <w:lang w:eastAsia="en-US"/>
        </w:rPr>
        <w:t xml:space="preserve">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видео- и интернет-продуктов.</w:t>
      </w:r>
    </w:p>
    <w:p w:rsidR="005D1BDF" w:rsidRPr="00DE2B3C" w:rsidRDefault="005D1BDF" w:rsidP="005D1BDF">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5D1BDF" w:rsidRPr="00DE2B3C" w:rsidRDefault="005D1BDF" w:rsidP="005D1BDF">
      <w:pPr>
        <w:spacing w:after="0" w:line="240" w:lineRule="auto"/>
        <w:ind w:firstLine="709"/>
        <w:jc w:val="both"/>
        <w:rPr>
          <w:rFonts w:ascii="Liberation Serif" w:hAnsi="Liberation Serif"/>
          <w:sz w:val="28"/>
          <w:szCs w:val="28"/>
          <w:highlight w:val="yellow"/>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lastRenderedPageBreak/>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культурно-досуговых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наличие устаревшей материальной базы муниципальных учреждений культуры ограничивает возможности роста их внебюджетных доходов, медленное 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интернет-средой, предоставляющей свободный доступ к иной информации;</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w:t>
      </w:r>
      <w:proofErr w:type="spellStart"/>
      <w:r w:rsidRPr="00DE2B3C">
        <w:rPr>
          <w:rFonts w:ascii="Liberation Serif" w:hAnsi="Liberation Serif"/>
          <w:sz w:val="28"/>
          <w:szCs w:val="28"/>
        </w:rPr>
        <w:t>муниципально</w:t>
      </w:r>
      <w:proofErr w:type="spellEnd"/>
      <w:r w:rsidRPr="00DE2B3C">
        <w:rPr>
          <w:rFonts w:ascii="Liberation Serif" w:hAnsi="Liberation Serif"/>
          <w:sz w:val="28"/>
          <w:szCs w:val="28"/>
        </w:rPr>
        <w:t>-частного партнерства в сфере культуры;</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5D1BDF" w:rsidRPr="00DE2B3C" w:rsidRDefault="005D1BDF" w:rsidP="005D1BDF">
      <w:pPr>
        <w:spacing w:after="0" w:line="240" w:lineRule="auto"/>
        <w:ind w:firstLine="709"/>
        <w:jc w:val="both"/>
        <w:rPr>
          <w:rFonts w:ascii="Liberation Serif" w:hAnsi="Liberation Serif"/>
          <w:i/>
          <w:sz w:val="28"/>
          <w:szCs w:val="28"/>
          <w:lang w:eastAsia="en-US"/>
        </w:rPr>
      </w:pPr>
    </w:p>
    <w:p w:rsidR="005D1BDF" w:rsidRPr="00DE2B3C" w:rsidRDefault="005D1BDF" w:rsidP="005D1BDF">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потенциальная привлекательность </w:t>
      </w:r>
      <w:proofErr w:type="gramStart"/>
      <w:r w:rsidRPr="00DE2B3C">
        <w:rPr>
          <w:rFonts w:ascii="Liberation Serif" w:hAnsi="Liberation Serif"/>
          <w:sz w:val="28"/>
          <w:szCs w:val="28"/>
        </w:rPr>
        <w:t>на областном и российском уровнях ряда</w:t>
      </w:r>
      <w:proofErr w:type="gramEnd"/>
      <w:r w:rsidRPr="00DE2B3C">
        <w:rPr>
          <w:rFonts w:ascii="Liberation Serif" w:hAnsi="Liberation Serif"/>
          <w:sz w:val="28"/>
          <w:szCs w:val="28"/>
        </w:rPr>
        <w:t xml:space="preserve"> проводимых традиционных массовых событийных мероприятий;</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w:t>
      </w:r>
      <w:proofErr w:type="spellStart"/>
      <w:r w:rsidRPr="00DE2B3C">
        <w:rPr>
          <w:rFonts w:ascii="Liberation Serif" w:hAnsi="Liberation Serif"/>
          <w:sz w:val="28"/>
          <w:szCs w:val="28"/>
        </w:rPr>
        <w:t>каменцам</w:t>
      </w:r>
      <w:proofErr w:type="spellEnd"/>
      <w:r w:rsidRPr="00DE2B3C">
        <w:rPr>
          <w:rFonts w:ascii="Liberation Serif" w:hAnsi="Liberation Serif"/>
          <w:sz w:val="28"/>
          <w:szCs w:val="28"/>
        </w:rPr>
        <w:t xml:space="preserve"> в </w:t>
      </w:r>
      <w:r w:rsidRPr="00DE2B3C">
        <w:rPr>
          <w:rFonts w:ascii="Liberation Serif" w:hAnsi="Liberation Serif"/>
          <w:sz w:val="28"/>
          <w:szCs w:val="28"/>
        </w:rPr>
        <w:lastRenderedPageBreak/>
        <w:t>комфортных, красивых, современных помещениях. Учреждениям сферы культуры необходимо соответствовать требованиям сегодняшнего дня, а это невозможно без вложения целевых средств.</w:t>
      </w:r>
    </w:p>
    <w:p w:rsidR="005D1BDF" w:rsidRPr="00DE2B3C" w:rsidRDefault="005D1BDF" w:rsidP="005D1BDF">
      <w:pPr>
        <w:pStyle w:val="Default"/>
        <w:ind w:firstLine="709"/>
        <w:rPr>
          <w:rFonts w:ascii="Liberation Serif" w:hAnsi="Liberation Serif"/>
          <w:sz w:val="28"/>
          <w:szCs w:val="28"/>
        </w:rPr>
      </w:pPr>
    </w:p>
    <w:p w:rsidR="005D1BDF" w:rsidRPr="00DE2B3C" w:rsidRDefault="005D1BDF" w:rsidP="005D1BDF">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политики на период до 2030 года, утвержденного постановлением Администрации города от 31.07.2019 № 621.</w:t>
      </w:r>
    </w:p>
    <w:p w:rsidR="005D1BDF" w:rsidRPr="00DE2B3C" w:rsidRDefault="005D1BDF" w:rsidP="005D1BDF">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b/>
          <w:bCs/>
          <w:sz w:val="28"/>
          <w:szCs w:val="28"/>
        </w:rPr>
      </w:pPr>
    </w:p>
    <w:p w:rsidR="005D1BDF" w:rsidRPr="00DE2B3C" w:rsidRDefault="005D1BDF" w:rsidP="005D1BDF">
      <w:pPr>
        <w:tabs>
          <w:tab w:val="left" w:pos="540"/>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
    <w:p w:rsidR="005D1BDF" w:rsidRPr="00DE2B3C" w:rsidRDefault="005D1BDF" w:rsidP="005D1BDF">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Исходя из этого, главной целью муниципальной программы является: создание условий для повышения доступности культурных благ и формирования </w:t>
      </w:r>
      <w:r w:rsidRPr="00DE2B3C">
        <w:rPr>
          <w:rFonts w:ascii="Liberation Serif" w:hAnsi="Liberation Serif"/>
          <w:sz w:val="28"/>
          <w:szCs w:val="28"/>
        </w:rPr>
        <w:lastRenderedPageBreak/>
        <w:t>насыщенной культурной среды, отвечающей растущим потребностям личности и общества.</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5D1BDF" w:rsidRPr="00DE2B3C" w:rsidRDefault="005D1BDF" w:rsidP="005D1BDF">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5D1BDF" w:rsidRPr="00DE2B3C" w:rsidRDefault="005D1BDF" w:rsidP="005D1BDF">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5D1BDF" w:rsidRPr="00DE2B3C" w:rsidRDefault="005D1BDF" w:rsidP="005D1BDF">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5D1BDF" w:rsidRPr="00DE2B3C" w:rsidRDefault="005D1BDF" w:rsidP="005D1BDF">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5D1BDF" w:rsidRPr="00DE2B3C" w:rsidRDefault="005D1BDF" w:rsidP="005D1BDF">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5D1BDF" w:rsidRPr="00DE2B3C" w:rsidRDefault="005D1BDF" w:rsidP="005D1BDF">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маломобильных групп населения.</w:t>
      </w:r>
    </w:p>
    <w:p w:rsidR="005D1BDF" w:rsidRPr="00DE2B3C" w:rsidRDefault="005D1BDF" w:rsidP="005D1BDF">
      <w:pPr>
        <w:spacing w:after="0" w:line="240" w:lineRule="auto"/>
        <w:ind w:firstLine="709"/>
        <w:jc w:val="both"/>
        <w:rPr>
          <w:rFonts w:ascii="Liberation Serif" w:hAnsi="Liberation Serif"/>
          <w:sz w:val="28"/>
        </w:rPr>
      </w:pPr>
      <w:r w:rsidRPr="00DE2B3C">
        <w:rPr>
          <w:rFonts w:ascii="Liberation Serif" w:hAnsi="Liberation Serif"/>
          <w:sz w:val="28"/>
          <w:szCs w:val="28"/>
        </w:rPr>
        <w:t>2. Расширение спектра культурных услуг, оказываемых на основе современных творческих и иных технологий, и повышение их качества будет реализовываться через:</w:t>
      </w:r>
    </w:p>
    <w:p w:rsidR="005D1BDF" w:rsidRPr="00DE2B3C" w:rsidRDefault="005D1BDF" w:rsidP="005D1BDF">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5D1BDF" w:rsidRPr="00DE2B3C" w:rsidRDefault="005D1BDF" w:rsidP="005D1BDF">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5D1BDF" w:rsidRPr="00DE2B3C" w:rsidRDefault="005D1BDF" w:rsidP="005D1BDF">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5D1BDF" w:rsidRPr="00DE2B3C" w:rsidRDefault="005D1BDF" w:rsidP="005D1BDF">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культурно-досуговыми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5D1BDF" w:rsidRPr="00DE2B3C" w:rsidRDefault="005D1BDF" w:rsidP="005D1BDF">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5D1BDF" w:rsidRPr="00DE2B3C" w:rsidRDefault="005D1BDF" w:rsidP="005D1BDF">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 xml:space="preserve">развитие библиотек как общественного института распространения книги и приобщения к чтению, принятие мер по модернизации их деятельности, </w:t>
      </w:r>
      <w:r w:rsidRPr="00DE2B3C">
        <w:rPr>
          <w:rFonts w:ascii="Liberation Serif" w:hAnsi="Liberation Serif" w:cs="Times New Roman"/>
          <w:sz w:val="28"/>
        </w:rPr>
        <w:lastRenderedPageBreak/>
        <w:t>поддержку современного литературного творчества и издательской деятельности, в том числе на базе созданных модельных библиотек;</w:t>
      </w:r>
    </w:p>
    <w:p w:rsidR="005D1BDF" w:rsidRPr="00DE2B3C" w:rsidRDefault="005D1BDF" w:rsidP="005D1BDF">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5D1BDF" w:rsidRPr="00DE2B3C" w:rsidRDefault="005D1BDF" w:rsidP="005D1BDF">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3. Сохранение и развитие кадрового и творческого потенциала муниципальных учреждений культуры будет осуществляться через:</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t>4. Э</w:t>
      </w:r>
      <w:r w:rsidRPr="00DE2B3C">
        <w:rPr>
          <w:rFonts w:ascii="Liberation Serif" w:hAnsi="Liberation Serif" w:cs="Times New Roman"/>
          <w:sz w:val="28"/>
          <w:szCs w:val="28"/>
        </w:rPr>
        <w:t>ффективное и качественное управление сферой культуры, муниципальными финансами и использованием муниципального имущества будет осуществляться через:</w:t>
      </w:r>
    </w:p>
    <w:p w:rsidR="005D1BDF" w:rsidRPr="00DE2B3C" w:rsidRDefault="005D1BDF" w:rsidP="005D1BDF">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5D1BDF" w:rsidRPr="00DE2B3C" w:rsidRDefault="005D1BDF" w:rsidP="005D1BDF">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5D1BDF" w:rsidRPr="00DE2B3C" w:rsidRDefault="005D1BDF" w:rsidP="005D1BDF">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w:t>
      </w:r>
      <w:r w:rsidRPr="00C603DC">
        <w:rPr>
          <w:rFonts w:ascii="Liberation Serif" w:hAnsi="Liberation Serif"/>
          <w:bCs/>
          <w:sz w:val="28"/>
          <w:szCs w:val="28"/>
        </w:rPr>
        <w:t xml:space="preserve">Получателями налоговых льгот являются 5 учреждений, общий </w:t>
      </w:r>
      <w:r w:rsidRPr="00C603DC">
        <w:rPr>
          <w:rFonts w:ascii="Liberation Serif" w:hAnsi="Liberation Serif"/>
          <w:sz w:val="28"/>
          <w:szCs w:val="28"/>
        </w:rPr>
        <w:t>объем налоговых расходов в связи с предоставлением льгот по земельному налогу муниципальным учреждениям составит 12784,17 тыс. руб.</w:t>
      </w:r>
    </w:p>
    <w:p w:rsidR="005D1BDF" w:rsidRPr="00DE2B3C" w:rsidRDefault="005D1BDF" w:rsidP="005D1BDF">
      <w:pPr>
        <w:pStyle w:val="ConsPlusNormal"/>
        <w:ind w:left="720"/>
        <w:jc w:val="both"/>
        <w:rPr>
          <w:rFonts w:ascii="Liberation Serif" w:hAnsi="Liberation Serif" w:cs="Times New Roman"/>
          <w:sz w:val="28"/>
          <w:szCs w:val="28"/>
          <w:highlight w:val="yellow"/>
        </w:rPr>
      </w:pP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6635B5" w:rsidRDefault="006635B5" w:rsidP="005D1BDF">
      <w:pPr>
        <w:pStyle w:val="ConsPlusNormal"/>
        <w:ind w:firstLine="709"/>
        <w:jc w:val="both"/>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5D1BDF" w:rsidRPr="00DE2B3C" w:rsidRDefault="005D1BDF" w:rsidP="005D1BDF">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lastRenderedPageBreak/>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5D1BDF" w:rsidRPr="00DE2B3C" w:rsidRDefault="005D1BDF" w:rsidP="005D1BDF">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5D1BDF" w:rsidRPr="00DE2B3C" w:rsidRDefault="005D1BDF" w:rsidP="005D1BDF">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4) соглашений о предоставлении бюджетных инвестиций муниципальным бюджетным (автономным) учреждениям;</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5D1BDF" w:rsidRPr="00DE2B3C" w:rsidRDefault="005D1BDF" w:rsidP="005D1BDF">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6) соглашений о предоставлении бюджету Каменск-Уральского городского округа иных межбюджетных трансфертов.</w:t>
      </w:r>
    </w:p>
    <w:p w:rsidR="005D1BDF" w:rsidRPr="00DE2B3C" w:rsidRDefault="005D1BDF" w:rsidP="005D1BDF">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осуществляет контроль за реализацией муниципальной программы в пределах своих полномочий;</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5D1BDF" w:rsidRPr="00DE2B3C" w:rsidRDefault="005D1BDF" w:rsidP="005D1BDF">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sectPr w:rsidR="005D1BDF" w:rsidRPr="00DE2B3C" w:rsidSect="00CE7980">
          <w:headerReference w:type="default" r:id="rId9"/>
          <w:pgSz w:w="11906" w:h="16838"/>
          <w:pgMar w:top="1134" w:right="567" w:bottom="1134" w:left="1418" w:header="709" w:footer="709" w:gutter="0"/>
          <w:cols w:space="708"/>
          <w:titlePg/>
          <w:docGrid w:linePitch="360"/>
        </w:sectPr>
      </w:pPr>
    </w:p>
    <w:p w:rsidR="005D1BDF" w:rsidRPr="00DE2B3C" w:rsidRDefault="005D1BDF" w:rsidP="005D1BDF">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5D1BDF" w:rsidRPr="00DE2B3C" w:rsidRDefault="005D1BDF" w:rsidP="005D1BDF">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5D1BDF" w:rsidRPr="00DE2B3C" w:rsidRDefault="005D1BDF" w:rsidP="005D1BDF">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5D1BDF" w:rsidRPr="00DE2B3C" w:rsidRDefault="005D1BDF" w:rsidP="005D1BDF">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Уральском городском округе на 2020-2026 годы»</w:t>
      </w:r>
    </w:p>
    <w:p w:rsidR="005D1BDF" w:rsidRPr="00DE2B3C" w:rsidRDefault="005D1BDF" w:rsidP="005D1BDF">
      <w:pPr>
        <w:widowControl w:val="0"/>
        <w:autoSpaceDE w:val="0"/>
        <w:autoSpaceDN w:val="0"/>
        <w:adjustRightInd w:val="0"/>
        <w:spacing w:after="0" w:line="240" w:lineRule="auto"/>
        <w:jc w:val="center"/>
        <w:rPr>
          <w:rFonts w:ascii="Liberation Serif" w:hAnsi="Liberation Serif"/>
          <w:sz w:val="28"/>
          <w:szCs w:val="28"/>
        </w:rPr>
      </w:pPr>
    </w:p>
    <w:p w:rsidR="005D1BDF" w:rsidRPr="00291C0C" w:rsidRDefault="005D1BDF" w:rsidP="005D1BDF">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ЦЕЛИ, ЗАДАЧИ, ЦЕЛЕВЫЕ ПОКАЗАТЕЛИ </w:t>
      </w:r>
    </w:p>
    <w:p w:rsidR="005D1BDF" w:rsidRPr="00291C0C" w:rsidRDefault="005D1BDF" w:rsidP="005D1BDF">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реализации муниципальной программы </w:t>
      </w:r>
    </w:p>
    <w:p w:rsidR="005D1BDF" w:rsidRPr="00291C0C" w:rsidRDefault="005D1BDF" w:rsidP="005D1BDF">
      <w:pPr>
        <w:pStyle w:val="ConsPlusCell"/>
        <w:jc w:val="center"/>
        <w:rPr>
          <w:rFonts w:ascii="Liberation Serif" w:hAnsi="Liberation Serif"/>
        </w:rPr>
      </w:pPr>
      <w:r w:rsidRPr="00291C0C">
        <w:rPr>
          <w:rFonts w:ascii="Liberation Serif" w:hAnsi="Liberation Serif"/>
        </w:rPr>
        <w:t>«Развитие сферы культуры в Каменск-Уральском городском округе на 2020-2026 годы»</w:t>
      </w:r>
    </w:p>
    <w:p w:rsidR="005D1BDF" w:rsidRPr="00291C0C" w:rsidRDefault="005D1BDF" w:rsidP="005D1BDF">
      <w:pPr>
        <w:pStyle w:val="ConsPlusCell"/>
        <w:jc w:val="center"/>
        <w:rPr>
          <w:rFonts w:ascii="Liberation Serif" w:hAnsi="Liberation Serif"/>
        </w:rPr>
      </w:pP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4234"/>
        <w:gridCol w:w="1116"/>
        <w:gridCol w:w="1011"/>
        <w:gridCol w:w="992"/>
        <w:gridCol w:w="992"/>
        <w:gridCol w:w="18"/>
        <w:gridCol w:w="974"/>
        <w:gridCol w:w="993"/>
        <w:gridCol w:w="992"/>
        <w:gridCol w:w="992"/>
        <w:gridCol w:w="2144"/>
      </w:tblGrid>
      <w:tr w:rsidR="005D1BDF" w:rsidRPr="00291C0C" w:rsidTr="00CE7980">
        <w:trPr>
          <w:trHeight w:val="168"/>
          <w:tblHeader/>
        </w:trPr>
        <w:tc>
          <w:tcPr>
            <w:tcW w:w="957"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строки</w:t>
            </w:r>
          </w:p>
        </w:tc>
        <w:tc>
          <w:tcPr>
            <w:tcW w:w="4234"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Наименование цели (целей), задач, целевых показателей</w:t>
            </w:r>
          </w:p>
        </w:tc>
        <w:tc>
          <w:tcPr>
            <w:tcW w:w="1116"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xml:space="preserve">Единица </w:t>
            </w:r>
            <w:r w:rsidRPr="00291C0C">
              <w:rPr>
                <w:rFonts w:ascii="Liberation Serif" w:hAnsi="Liberation Serif"/>
                <w:sz w:val="24"/>
                <w:szCs w:val="24"/>
              </w:rPr>
              <w:br/>
              <w:t>измерения</w:t>
            </w:r>
          </w:p>
        </w:tc>
        <w:tc>
          <w:tcPr>
            <w:tcW w:w="6964" w:type="dxa"/>
            <w:gridSpan w:val="8"/>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Значение целевого показателя</w:t>
            </w:r>
          </w:p>
        </w:tc>
        <w:tc>
          <w:tcPr>
            <w:tcW w:w="2144" w:type="dxa"/>
            <w:vMerge w:val="restart"/>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Источник значений целевого показателя</w:t>
            </w:r>
          </w:p>
        </w:tc>
      </w:tr>
      <w:tr w:rsidR="005D1BDF" w:rsidRPr="00291C0C" w:rsidTr="00CE7980">
        <w:trPr>
          <w:tblHeader/>
        </w:trPr>
        <w:tc>
          <w:tcPr>
            <w:tcW w:w="957" w:type="dxa"/>
            <w:vMerge/>
          </w:tcPr>
          <w:p w:rsidR="005D1BDF" w:rsidRPr="00291C0C" w:rsidRDefault="005D1BDF" w:rsidP="00CE7980">
            <w:pPr>
              <w:pStyle w:val="ConsPlusCell"/>
              <w:jc w:val="center"/>
              <w:rPr>
                <w:rFonts w:ascii="Liberation Serif" w:hAnsi="Liberation Serif"/>
                <w:sz w:val="24"/>
                <w:szCs w:val="24"/>
              </w:rPr>
            </w:pPr>
          </w:p>
        </w:tc>
        <w:tc>
          <w:tcPr>
            <w:tcW w:w="4234" w:type="dxa"/>
            <w:vMerge/>
          </w:tcPr>
          <w:p w:rsidR="005D1BDF" w:rsidRPr="00291C0C" w:rsidRDefault="005D1BDF" w:rsidP="00CE7980">
            <w:pPr>
              <w:pStyle w:val="ConsPlusCell"/>
              <w:jc w:val="center"/>
              <w:rPr>
                <w:rFonts w:ascii="Liberation Serif" w:hAnsi="Liberation Serif"/>
                <w:sz w:val="24"/>
                <w:szCs w:val="24"/>
              </w:rPr>
            </w:pPr>
          </w:p>
        </w:tc>
        <w:tc>
          <w:tcPr>
            <w:tcW w:w="1116" w:type="dxa"/>
            <w:vMerge/>
          </w:tcPr>
          <w:p w:rsidR="005D1BDF" w:rsidRPr="00291C0C" w:rsidRDefault="005D1BDF" w:rsidP="00CE7980">
            <w:pPr>
              <w:pStyle w:val="ConsPlusCell"/>
              <w:jc w:val="center"/>
              <w:rPr>
                <w:rFonts w:ascii="Liberation Serif" w:hAnsi="Liberation Serif"/>
                <w:sz w:val="24"/>
                <w:szCs w:val="24"/>
              </w:rPr>
            </w:pPr>
          </w:p>
        </w:tc>
        <w:tc>
          <w:tcPr>
            <w:tcW w:w="1011"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2020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2021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2022 год</w:t>
            </w:r>
          </w:p>
        </w:tc>
        <w:tc>
          <w:tcPr>
            <w:tcW w:w="992" w:type="dxa"/>
            <w:gridSpan w:val="2"/>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2023 год</w:t>
            </w:r>
          </w:p>
        </w:tc>
        <w:tc>
          <w:tcPr>
            <w:tcW w:w="993"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2024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2025 год</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2026 год</w:t>
            </w:r>
          </w:p>
        </w:tc>
        <w:tc>
          <w:tcPr>
            <w:tcW w:w="2144" w:type="dxa"/>
            <w:vMerge/>
          </w:tcPr>
          <w:p w:rsidR="005D1BDF" w:rsidRPr="00291C0C" w:rsidRDefault="005D1BDF" w:rsidP="00CE7980">
            <w:pPr>
              <w:pStyle w:val="ConsPlusCell"/>
              <w:jc w:val="center"/>
              <w:rPr>
                <w:rFonts w:ascii="Liberation Serif" w:hAnsi="Liberation Serif"/>
                <w:sz w:val="24"/>
                <w:szCs w:val="24"/>
              </w:rPr>
            </w:pP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14458" w:type="dxa"/>
            <w:gridSpan w:val="11"/>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w:t>
            </w:r>
          </w:p>
        </w:tc>
        <w:tc>
          <w:tcPr>
            <w:tcW w:w="14458" w:type="dxa"/>
            <w:gridSpan w:val="11"/>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xml:space="preserve">Задача 1: </w:t>
            </w:r>
            <w:r w:rsidRPr="00291C0C">
              <w:rPr>
                <w:rFonts w:ascii="Liberation Serif" w:hAnsi="Liberation Serif"/>
                <w:color w:val="000000"/>
                <w:sz w:val="24"/>
                <w:szCs w:val="24"/>
              </w:rPr>
              <w:t>Повышение доступности для населения культурных благ</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highlight w:val="yellow"/>
              </w:rPr>
            </w:pPr>
          </w:p>
        </w:tc>
        <w:tc>
          <w:tcPr>
            <w:tcW w:w="992"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2" w:type="dxa"/>
          </w:tcPr>
          <w:p w:rsidR="005D1BDF" w:rsidRPr="00291C0C" w:rsidRDefault="005D1BDF" w:rsidP="00CE7980">
            <w:pPr>
              <w:pStyle w:val="ConsPlusCell"/>
              <w:jc w:val="center"/>
              <w:rPr>
                <w:rFonts w:ascii="Liberation Serif" w:hAnsi="Liberation Serif"/>
                <w:sz w:val="24"/>
                <w:szCs w:val="24"/>
                <w:highlight w:val="yellow"/>
              </w:rPr>
            </w:pPr>
          </w:p>
        </w:tc>
        <w:tc>
          <w:tcPr>
            <w:tcW w:w="992" w:type="dxa"/>
            <w:gridSpan w:val="2"/>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3" w:type="dxa"/>
          </w:tcPr>
          <w:p w:rsidR="005D1BDF" w:rsidRPr="00291C0C" w:rsidRDefault="005D1BDF" w:rsidP="00CE7980">
            <w:pPr>
              <w:pStyle w:val="ConsPlusCell"/>
              <w:jc w:val="center"/>
              <w:rPr>
                <w:rFonts w:ascii="Liberation Serif" w:hAnsi="Liberation Serif"/>
                <w:sz w:val="24"/>
                <w:szCs w:val="24"/>
                <w:highlight w:val="yellow"/>
              </w:rPr>
            </w:pPr>
          </w:p>
        </w:tc>
        <w:tc>
          <w:tcPr>
            <w:tcW w:w="992" w:type="dxa"/>
          </w:tcPr>
          <w:p w:rsidR="005D1BDF" w:rsidRPr="00291C0C" w:rsidRDefault="005D1BDF" w:rsidP="00CE7980">
            <w:pPr>
              <w:spacing w:after="0" w:line="240" w:lineRule="auto"/>
              <w:rPr>
                <w:rFonts w:ascii="Liberation Serif" w:hAnsi="Liberation Serif"/>
                <w:sz w:val="24"/>
                <w:szCs w:val="24"/>
                <w:highlight w:val="yellow"/>
              </w:rPr>
            </w:pPr>
          </w:p>
        </w:tc>
        <w:tc>
          <w:tcPr>
            <w:tcW w:w="992" w:type="dxa"/>
          </w:tcPr>
          <w:p w:rsidR="005D1BDF" w:rsidRPr="00291C0C" w:rsidRDefault="005D1BDF" w:rsidP="00CE7980">
            <w:pPr>
              <w:spacing w:after="0" w:line="240" w:lineRule="auto"/>
              <w:rPr>
                <w:rFonts w:ascii="Liberation Serif" w:hAnsi="Liberation Serif"/>
                <w:sz w:val="24"/>
                <w:szCs w:val="24"/>
                <w:highlight w:val="yellow"/>
              </w:rPr>
            </w:pPr>
          </w:p>
        </w:tc>
        <w:tc>
          <w:tcPr>
            <w:tcW w:w="2144" w:type="dxa"/>
          </w:tcPr>
          <w:p w:rsidR="005D1BDF" w:rsidRPr="00291C0C" w:rsidRDefault="005D1BDF" w:rsidP="00CE7980">
            <w:pPr>
              <w:spacing w:after="0" w:line="240" w:lineRule="auto"/>
              <w:rPr>
                <w:rFonts w:ascii="Liberation Serif" w:hAnsi="Liberation Serif"/>
                <w:sz w:val="24"/>
                <w:szCs w:val="24"/>
                <w:highlight w:val="yellow"/>
              </w:rPr>
            </w:pPr>
            <w:r w:rsidRPr="00291C0C">
              <w:rPr>
                <w:rFonts w:ascii="Liberation Serif" w:hAnsi="Liberation Serif"/>
                <w:sz w:val="24"/>
                <w:szCs w:val="24"/>
              </w:rPr>
              <w:t>годовой отчёт учреждений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4</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2</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 xml:space="preserve">% </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годовой отчет на основе данных форм федерального</w:t>
            </w:r>
          </w:p>
          <w:p w:rsidR="005D1BDF" w:rsidRPr="00291C0C" w:rsidRDefault="005D1BDF" w:rsidP="00CE7980">
            <w:pPr>
              <w:pStyle w:val="ConsPlusCell"/>
              <w:rPr>
                <w:rFonts w:ascii="Liberation Serif" w:hAnsi="Liberation Serif"/>
                <w:sz w:val="24"/>
                <w:szCs w:val="24"/>
                <w:highlight w:val="yellow"/>
              </w:rPr>
            </w:pPr>
            <w:r w:rsidRPr="00291C0C">
              <w:rPr>
                <w:rFonts w:ascii="Liberation Serif" w:hAnsi="Liberation Serif"/>
                <w:sz w:val="24"/>
                <w:szCs w:val="24"/>
              </w:rPr>
              <w:t>статистического наблюдения № 6-НК, 7-НК, 8-НК, 9-НК</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5</w:t>
            </w:r>
          </w:p>
        </w:tc>
        <w:tc>
          <w:tcPr>
            <w:tcW w:w="14458" w:type="dxa"/>
            <w:gridSpan w:val="11"/>
          </w:tcPr>
          <w:p w:rsidR="005D1BDF" w:rsidRPr="00291C0C" w:rsidRDefault="005D1BDF" w:rsidP="00CE7980">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6</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4</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театра драмы</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27,3</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w:t>
            </w:r>
            <w:r w:rsidRPr="00291C0C">
              <w:rPr>
                <w:rFonts w:ascii="Liberation Serif" w:hAnsi="Liberation Serif"/>
                <w:sz w:val="24"/>
                <w:szCs w:val="24"/>
              </w:rPr>
              <w:lastRenderedPageBreak/>
              <w:t xml:space="preserve">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9-НК, раздел 2, графа 9, строка 06</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7</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4.1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театров</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60,0</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67,66</w:t>
            </w:r>
          </w:p>
        </w:tc>
        <w:tc>
          <w:tcPr>
            <w:tcW w:w="974" w:type="dxa"/>
          </w:tcPr>
          <w:p w:rsidR="005D1BDF" w:rsidRPr="00291C0C" w:rsidRDefault="00034265" w:rsidP="00034265">
            <w:pPr>
              <w:pStyle w:val="ConsPlusCell"/>
              <w:jc w:val="center"/>
              <w:rPr>
                <w:rFonts w:ascii="Liberation Serif" w:hAnsi="Liberation Serif"/>
                <w:sz w:val="24"/>
                <w:szCs w:val="24"/>
              </w:rPr>
            </w:pPr>
            <w:r>
              <w:rPr>
                <w:rFonts w:ascii="Liberation Serif" w:hAnsi="Liberation Serif"/>
                <w:sz w:val="24"/>
                <w:szCs w:val="24"/>
              </w:rPr>
              <w:t>85</w:t>
            </w:r>
            <w:r w:rsidR="005D1BDF" w:rsidRPr="00291C0C">
              <w:rPr>
                <w:rFonts w:ascii="Liberation Serif" w:hAnsi="Liberation Serif"/>
                <w:sz w:val="24"/>
                <w:szCs w:val="24"/>
              </w:rPr>
              <w:t>,</w:t>
            </w:r>
            <w:r>
              <w:rPr>
                <w:rFonts w:ascii="Liberation Serif" w:hAnsi="Liberation Serif"/>
                <w:sz w:val="24"/>
                <w:szCs w:val="24"/>
              </w:rPr>
              <w:t>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73,81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76,89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79,96</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9-</w:t>
            </w:r>
            <w:r w:rsidR="00CE7980">
              <w:rPr>
                <w:rFonts w:ascii="Liberation Serif" w:hAnsi="Liberation Serif"/>
                <w:sz w:val="24"/>
                <w:szCs w:val="24"/>
              </w:rPr>
              <w:t>НК, раздел 2, строка 06 графы 10</w:t>
            </w:r>
            <w:r w:rsidRPr="00291C0C">
              <w:rPr>
                <w:rFonts w:ascii="Liberation Serif" w:hAnsi="Liberation Serif"/>
                <w:sz w:val="24"/>
                <w:szCs w:val="24"/>
              </w:rPr>
              <w:t xml:space="preserve"> +строка 08 графы </w:t>
            </w:r>
            <w:r w:rsidR="00CE7980">
              <w:rPr>
                <w:rFonts w:ascii="Liberation Serif" w:hAnsi="Liberation Serif"/>
                <w:sz w:val="24"/>
                <w:szCs w:val="24"/>
              </w:rPr>
              <w:t>1</w:t>
            </w:r>
            <w:r w:rsidRPr="00291C0C">
              <w:rPr>
                <w:rFonts w:ascii="Liberation Serif" w:hAnsi="Liberation Serif"/>
                <w:sz w:val="24"/>
                <w:szCs w:val="24"/>
              </w:rPr>
              <w:t xml:space="preserve">0 + строка </w:t>
            </w:r>
            <w:r w:rsidR="00CE7980">
              <w:rPr>
                <w:rFonts w:ascii="Liberation Serif" w:hAnsi="Liberation Serif"/>
                <w:sz w:val="24"/>
                <w:szCs w:val="24"/>
              </w:rPr>
              <w:t>20</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5</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краеведческого музея</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40,5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8-НК, раздел 6, графа 3</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5.1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музеев</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81,4</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100,6</w:t>
            </w:r>
          </w:p>
        </w:tc>
        <w:tc>
          <w:tcPr>
            <w:tcW w:w="974" w:type="dxa"/>
          </w:tcPr>
          <w:p w:rsidR="005D1BDF" w:rsidRPr="00291C0C" w:rsidRDefault="00034265" w:rsidP="00034265">
            <w:pPr>
              <w:pStyle w:val="ConsPlusCell"/>
              <w:jc w:val="center"/>
              <w:rPr>
                <w:rFonts w:ascii="Liberation Serif" w:hAnsi="Liberation Serif"/>
                <w:sz w:val="24"/>
                <w:szCs w:val="24"/>
              </w:rPr>
            </w:pPr>
            <w:r>
              <w:rPr>
                <w:rFonts w:ascii="Liberation Serif" w:hAnsi="Liberation Serif"/>
                <w:sz w:val="24"/>
                <w:szCs w:val="24"/>
              </w:rPr>
              <w:t>110,5</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92,5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96,2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99,9</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8-НК, раздел 6, графа 16</w:t>
            </w:r>
            <w:r w:rsidR="00CE7980">
              <w:rPr>
                <w:rFonts w:ascii="Liberation Serif" w:hAnsi="Liberation Serif"/>
                <w:sz w:val="24"/>
                <w:szCs w:val="24"/>
              </w:rPr>
              <w:t>, строка 42</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6</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библиотек</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307,0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 6-НК, раздел 4, </w:t>
            </w:r>
            <w:r w:rsidRPr="00291C0C">
              <w:rPr>
                <w:rFonts w:ascii="Liberation Serif" w:hAnsi="Liberation Serif"/>
                <w:sz w:val="24"/>
                <w:szCs w:val="24"/>
              </w:rPr>
              <w:lastRenderedPageBreak/>
              <w:t>графы 8 + 12</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11</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6.1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библиотек</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517,0</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584,0</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664,8</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775,6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997,21</w:t>
            </w:r>
          </w:p>
        </w:tc>
        <w:tc>
          <w:tcPr>
            <w:tcW w:w="992" w:type="dxa"/>
          </w:tcPr>
          <w:p w:rsidR="005D1BDF" w:rsidRPr="00291C0C" w:rsidRDefault="005D1BDF" w:rsidP="00CE7980">
            <w:pPr>
              <w:pStyle w:val="ConsPlusCell"/>
              <w:jc w:val="center"/>
              <w:rPr>
                <w:rFonts w:ascii="Liberation Serif" w:hAnsi="Liberation Serif"/>
                <w:sz w:val="22"/>
                <w:szCs w:val="22"/>
              </w:rPr>
            </w:pPr>
            <w:r w:rsidRPr="00291C0C">
              <w:rPr>
                <w:rFonts w:ascii="Liberation Serif" w:hAnsi="Liberation Serif"/>
                <w:sz w:val="22"/>
                <w:szCs w:val="22"/>
              </w:rPr>
              <w:t>1108,01</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6-НК, раздел 4, графы 8 + 16</w:t>
            </w:r>
            <w:r w:rsidR="00CE7980">
              <w:rPr>
                <w:rFonts w:ascii="Liberation Serif" w:hAnsi="Liberation Serif"/>
                <w:sz w:val="24"/>
                <w:szCs w:val="24"/>
              </w:rPr>
              <w:t>, строка 12</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6.2</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color w:val="000000"/>
                <w:sz w:val="24"/>
                <w:szCs w:val="24"/>
              </w:rPr>
              <w:t>Создание модельных муниципальных библиотек (переоснащение муниципальных библиотек по модельному стандарту)</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cs="Calibri"/>
                <w:color w:val="000000"/>
                <w:sz w:val="24"/>
                <w:szCs w:val="24"/>
              </w:rPr>
            </w:pPr>
            <w:r w:rsidRPr="00291C0C">
              <w:rPr>
                <w:rFonts w:ascii="Liberation Serif" w:hAnsi="Liberation Serif" w:cs="Calibri"/>
                <w:color w:val="000000"/>
                <w:sz w:val="24"/>
                <w:szCs w:val="24"/>
              </w:rPr>
              <w:t>1</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годовой отчёт учреждений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13</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7</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посещений культурно-массовых мероприятий, проводимых культурно-досуговыми учреждениями</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37,6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07</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14</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7.1</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посещений культурно-массовых мероприятий учреждений культурно-досугового типа</w:t>
            </w:r>
          </w:p>
        </w:tc>
        <w:tc>
          <w:tcPr>
            <w:tcW w:w="1116" w:type="dxa"/>
          </w:tcPr>
          <w:p w:rsidR="005D1BDF" w:rsidRPr="00291C0C" w:rsidRDefault="005D1BDF" w:rsidP="00CE7980">
            <w:pPr>
              <w:pStyle w:val="ConsPlusCell"/>
              <w:jc w:val="center"/>
              <w:rPr>
                <w:rFonts w:ascii="Liberation Serif" w:hAnsi="Liberation Serif"/>
                <w:sz w:val="24"/>
                <w:szCs w:val="24"/>
              </w:rPr>
            </w:pPr>
            <w:proofErr w:type="spellStart"/>
            <w:r w:rsidRPr="00291C0C">
              <w:rPr>
                <w:rFonts w:ascii="Liberation Serif" w:hAnsi="Liberation Serif"/>
                <w:sz w:val="24"/>
                <w:szCs w:val="24"/>
              </w:rPr>
              <w:t>тыс.чел</w:t>
            </w:r>
            <w:proofErr w:type="spellEnd"/>
            <w:r w:rsidRPr="00291C0C">
              <w:rPr>
                <w:rFonts w:ascii="Liberation Serif" w:hAnsi="Liberation Serif"/>
                <w:sz w:val="24"/>
                <w:szCs w:val="24"/>
              </w:rPr>
              <w:t>.</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cs="Calibri"/>
                <w:color w:val="000000"/>
                <w:sz w:val="24"/>
                <w:szCs w:val="24"/>
              </w:rPr>
              <w:t>329,0</w:t>
            </w:r>
          </w:p>
        </w:tc>
        <w:tc>
          <w:tcPr>
            <w:tcW w:w="1010" w:type="dxa"/>
            <w:gridSpan w:val="2"/>
          </w:tcPr>
          <w:p w:rsidR="005D1BDF" w:rsidRPr="00291C0C" w:rsidRDefault="00CE7980" w:rsidP="00CE7980">
            <w:pPr>
              <w:spacing w:after="0" w:line="240" w:lineRule="auto"/>
              <w:rPr>
                <w:rFonts w:ascii="Liberation Serif" w:hAnsi="Liberation Serif"/>
              </w:rPr>
            </w:pPr>
            <w:r>
              <w:rPr>
                <w:rFonts w:ascii="Liberation Serif" w:hAnsi="Liberation Serif" w:cs="Calibri"/>
                <w:color w:val="000000"/>
                <w:sz w:val="24"/>
                <w:szCs w:val="24"/>
              </w:rPr>
              <w:t>663,4</w:t>
            </w:r>
          </w:p>
        </w:tc>
        <w:tc>
          <w:tcPr>
            <w:tcW w:w="974"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sz w:val="24"/>
                <w:szCs w:val="24"/>
              </w:rPr>
              <w:t>835,35</w:t>
            </w:r>
          </w:p>
        </w:tc>
        <w:tc>
          <w:tcPr>
            <w:tcW w:w="993"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sz w:val="24"/>
                <w:szCs w:val="24"/>
              </w:rPr>
              <w:t>974,58</w:t>
            </w:r>
          </w:p>
        </w:tc>
        <w:tc>
          <w:tcPr>
            <w:tcW w:w="992"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rPr>
              <w:t>1253,03</w:t>
            </w:r>
          </w:p>
        </w:tc>
        <w:tc>
          <w:tcPr>
            <w:tcW w:w="992" w:type="dxa"/>
          </w:tcPr>
          <w:p w:rsidR="005D1BDF" w:rsidRPr="00291C0C" w:rsidRDefault="005D1BDF" w:rsidP="00CE7980">
            <w:pPr>
              <w:spacing w:after="0" w:line="240" w:lineRule="auto"/>
              <w:jc w:val="center"/>
              <w:rPr>
                <w:rFonts w:ascii="Liberation Serif" w:hAnsi="Liberation Serif"/>
              </w:rPr>
            </w:pPr>
            <w:r w:rsidRPr="00291C0C">
              <w:rPr>
                <w:rFonts w:ascii="Liberation Serif" w:hAnsi="Liberation Serif" w:cs="Calibri"/>
                <w:color w:val="000000"/>
              </w:rPr>
              <w:t>1392,25</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06</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15</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8</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участников клубных формирований в культурно-досуговых учреждениях</w:t>
            </w:r>
          </w:p>
        </w:tc>
        <w:tc>
          <w:tcPr>
            <w:tcW w:w="1116"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3,69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w:t>
            </w:r>
            <w:r w:rsidR="00CE7980">
              <w:rPr>
                <w:rFonts w:ascii="Liberation Serif" w:hAnsi="Liberation Serif"/>
                <w:sz w:val="24"/>
                <w:szCs w:val="24"/>
              </w:rPr>
              <w:t>53</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3,45</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 7-НК, раздел 2, </w:t>
            </w:r>
            <w:r w:rsidRPr="00291C0C">
              <w:rPr>
                <w:rFonts w:ascii="Liberation Serif" w:hAnsi="Liberation Serif"/>
                <w:sz w:val="24"/>
                <w:szCs w:val="24"/>
              </w:rPr>
              <w:lastRenderedPageBreak/>
              <w:t>графа 3, строка 03</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16</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9</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Уровень удовлетворенности получателей услуг качеством условий их оказания в муниципальных учреждениях культуры в целом (по результатам независимой оценки качества условий оказания услуг организациями сферы культуры)</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91</w:t>
            </w:r>
          </w:p>
        </w:tc>
        <w:tc>
          <w:tcPr>
            <w:tcW w:w="974" w:type="dxa"/>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91</w:t>
            </w:r>
          </w:p>
        </w:tc>
        <w:tc>
          <w:tcPr>
            <w:tcW w:w="993" w:type="dxa"/>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91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отчёт о результатах независимой оценки качества условий оказания услуг организациями сферы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17</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10</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w:t>
            </w:r>
            <w:r w:rsidR="00CE7980">
              <w:rPr>
                <w:rFonts w:ascii="Liberation Serif" w:hAnsi="Liberation Serif"/>
                <w:sz w:val="24"/>
                <w:szCs w:val="24"/>
              </w:rPr>
              <w:t xml:space="preserve">уры, имеющих звание «народный», </w:t>
            </w:r>
            <w:r w:rsidRPr="00291C0C">
              <w:rPr>
                <w:rFonts w:ascii="Liberation Serif" w:hAnsi="Liberation Serif"/>
                <w:sz w:val="24"/>
                <w:szCs w:val="24"/>
              </w:rPr>
              <w:t>«образц</w:t>
            </w:r>
            <w:r w:rsidR="00CE7980">
              <w:rPr>
                <w:rFonts w:ascii="Liberation Serif" w:hAnsi="Liberation Serif"/>
                <w:sz w:val="24"/>
                <w:szCs w:val="24"/>
              </w:rPr>
              <w:t>овый», «заслуженный коллектив народного творчества»</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1010"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74"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CE7980">
            <w:pPr>
              <w:pStyle w:val="ConsPlusCell"/>
              <w:rPr>
                <w:rFonts w:ascii="Liberation Serif" w:hAnsi="Liberation Serif"/>
                <w:sz w:val="24"/>
                <w:szCs w:val="24"/>
                <w:highlight w:val="cyan"/>
              </w:rPr>
            </w:pPr>
            <w:r w:rsidRPr="00291C0C">
              <w:rPr>
                <w:rFonts w:ascii="Liberation Serif" w:hAnsi="Liberation Serif"/>
                <w:sz w:val="24"/>
                <w:szCs w:val="24"/>
              </w:rPr>
              <w:t>№ 7-НК</w:t>
            </w:r>
            <w:r w:rsidR="00034265">
              <w:rPr>
                <w:rFonts w:ascii="Liberation Serif" w:hAnsi="Liberation Serif"/>
                <w:sz w:val="24"/>
                <w:szCs w:val="24"/>
              </w:rPr>
              <w:t>, приказы Министерства культуры Свердловской области</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18</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11</w:t>
            </w:r>
          </w:p>
          <w:p w:rsidR="005D1BDF" w:rsidRPr="00291C0C" w:rsidRDefault="005D1BDF" w:rsidP="00CE7980">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w:t>
            </w:r>
            <w:proofErr w:type="gramStart"/>
            <w:r w:rsidRPr="00291C0C">
              <w:rPr>
                <w:rFonts w:ascii="Liberation Serif" w:hAnsi="Liberation Serif"/>
                <w:sz w:val="24"/>
                <w:szCs w:val="24"/>
              </w:rPr>
              <w:t>»,  ставших</w:t>
            </w:r>
            <w:proofErr w:type="gramEnd"/>
            <w:r w:rsidRPr="00291C0C">
              <w:rPr>
                <w:rFonts w:ascii="Liberation Serif" w:hAnsi="Liberation Serif"/>
                <w:sz w:val="24"/>
                <w:szCs w:val="24"/>
              </w:rPr>
              <w:t xml:space="preserve"> участниками  творческих мероприятий регионального, всероссийского, международного значения</w:t>
            </w:r>
          </w:p>
        </w:tc>
        <w:tc>
          <w:tcPr>
            <w:tcW w:w="1116" w:type="dxa"/>
          </w:tcPr>
          <w:p w:rsidR="005D1BDF" w:rsidRPr="00291C0C" w:rsidRDefault="005D1BDF" w:rsidP="00CE7980">
            <w:pPr>
              <w:pStyle w:val="ConsPlusCell"/>
              <w:jc w:val="center"/>
              <w:rPr>
                <w:rFonts w:ascii="Liberation Serif" w:hAnsi="Liberation Serif"/>
                <w:sz w:val="22"/>
                <w:szCs w:val="22"/>
              </w:rPr>
            </w:pPr>
            <w:r w:rsidRPr="00291C0C">
              <w:rPr>
                <w:rFonts w:ascii="Liberation Serif" w:hAnsi="Liberation Serif"/>
                <w:sz w:val="22"/>
                <w:szCs w:val="22"/>
              </w:rPr>
              <w:t>участник</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279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133</w:t>
            </w:r>
          </w:p>
        </w:tc>
        <w:tc>
          <w:tcPr>
            <w:tcW w:w="1010" w:type="dxa"/>
            <w:gridSpan w:val="2"/>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124</w:t>
            </w:r>
          </w:p>
        </w:tc>
        <w:tc>
          <w:tcPr>
            <w:tcW w:w="974" w:type="dxa"/>
          </w:tcPr>
          <w:p w:rsidR="005D1BDF" w:rsidRPr="00291C0C" w:rsidRDefault="005D1BDF" w:rsidP="00034265">
            <w:pPr>
              <w:pStyle w:val="ConsPlusCell"/>
              <w:jc w:val="center"/>
              <w:rPr>
                <w:rFonts w:ascii="Liberation Serif" w:hAnsi="Liberation Serif"/>
                <w:sz w:val="24"/>
                <w:szCs w:val="24"/>
              </w:rPr>
            </w:pPr>
            <w:r w:rsidRPr="00291C0C">
              <w:rPr>
                <w:rFonts w:ascii="Liberation Serif" w:hAnsi="Liberation Serif"/>
                <w:sz w:val="24"/>
                <w:szCs w:val="24"/>
              </w:rPr>
              <w:t>1</w:t>
            </w:r>
            <w:r w:rsidR="00034265">
              <w:rPr>
                <w:rFonts w:ascii="Liberation Serif" w:hAnsi="Liberation Serif"/>
                <w:sz w:val="24"/>
                <w:szCs w:val="24"/>
              </w:rPr>
              <w:t>15</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 xml:space="preserve">форма 1-А (мониторинг деятельности образовательных учреждений, реализующих дополнительные </w:t>
            </w:r>
            <w:proofErr w:type="spellStart"/>
            <w:proofErr w:type="gramStart"/>
            <w:r w:rsidRPr="00291C0C">
              <w:rPr>
                <w:rFonts w:ascii="Liberation Serif" w:hAnsi="Liberation Serif"/>
                <w:sz w:val="24"/>
                <w:szCs w:val="24"/>
              </w:rPr>
              <w:t>общеобразова</w:t>
            </w:r>
            <w:proofErr w:type="spellEnd"/>
            <w:r w:rsidRPr="00291C0C">
              <w:rPr>
                <w:rFonts w:ascii="Liberation Serif" w:hAnsi="Liberation Serif"/>
                <w:sz w:val="24"/>
                <w:szCs w:val="24"/>
              </w:rPr>
              <w:t>-тельные</w:t>
            </w:r>
            <w:proofErr w:type="gramEnd"/>
            <w:r w:rsidRPr="00291C0C">
              <w:rPr>
                <w:rFonts w:ascii="Liberation Serif" w:hAnsi="Liberation Serif"/>
                <w:sz w:val="24"/>
                <w:szCs w:val="24"/>
              </w:rPr>
              <w:t xml:space="preserve"> программы в области искусств)</w:t>
            </w:r>
          </w:p>
        </w:tc>
      </w:tr>
      <w:tr w:rsidR="0004243B" w:rsidRPr="00291C0C" w:rsidTr="00CE7980">
        <w:tc>
          <w:tcPr>
            <w:tcW w:w="957" w:type="dxa"/>
          </w:tcPr>
          <w:p w:rsidR="0004243B" w:rsidRPr="00291C0C" w:rsidRDefault="0004243B" w:rsidP="0004243B">
            <w:pPr>
              <w:pStyle w:val="ConsPlusCell"/>
              <w:jc w:val="center"/>
              <w:rPr>
                <w:rFonts w:ascii="Liberation Serif" w:hAnsi="Liberation Serif"/>
                <w:sz w:val="24"/>
                <w:szCs w:val="24"/>
              </w:rPr>
            </w:pPr>
            <w:r w:rsidRPr="00291C0C">
              <w:rPr>
                <w:rFonts w:ascii="Liberation Serif" w:hAnsi="Liberation Serif"/>
                <w:sz w:val="24"/>
                <w:szCs w:val="24"/>
              </w:rPr>
              <w:t>19</w:t>
            </w:r>
          </w:p>
        </w:tc>
        <w:tc>
          <w:tcPr>
            <w:tcW w:w="4234" w:type="dxa"/>
          </w:tcPr>
          <w:p w:rsidR="0004243B" w:rsidRPr="00291C0C" w:rsidRDefault="0004243B" w:rsidP="0004243B">
            <w:pPr>
              <w:pStyle w:val="ConsPlusCell"/>
              <w:rPr>
                <w:rFonts w:ascii="Liberation Serif" w:hAnsi="Liberation Serif"/>
                <w:sz w:val="24"/>
                <w:szCs w:val="24"/>
              </w:rPr>
            </w:pPr>
            <w:r w:rsidRPr="00291C0C">
              <w:rPr>
                <w:rFonts w:ascii="Liberation Serif" w:hAnsi="Liberation Serif"/>
                <w:sz w:val="24"/>
                <w:szCs w:val="24"/>
              </w:rPr>
              <w:t>Целевой показатель 12</w:t>
            </w:r>
          </w:p>
          <w:p w:rsidR="0004243B" w:rsidRPr="00291C0C" w:rsidRDefault="0004243B" w:rsidP="0004243B">
            <w:pPr>
              <w:pStyle w:val="ConsPlusCell"/>
              <w:rPr>
                <w:rFonts w:ascii="Liberation Serif" w:hAnsi="Liberation Serif"/>
                <w:sz w:val="24"/>
                <w:szCs w:val="24"/>
              </w:rPr>
            </w:pPr>
            <w:r w:rsidRPr="00291C0C">
              <w:rPr>
                <w:rFonts w:ascii="Liberation Serif" w:hAnsi="Liberation Serif"/>
                <w:sz w:val="24"/>
                <w:szCs w:val="24"/>
              </w:rPr>
              <w:lastRenderedPageBreak/>
              <w:t>Численность обучающихся и занимающихся в подведомственных муниципальных учреждениях культуры и дополнительного образования, принявших участие в кампании по оздоровлению (отдыху)</w:t>
            </w:r>
          </w:p>
        </w:tc>
        <w:tc>
          <w:tcPr>
            <w:tcW w:w="1116" w:type="dxa"/>
          </w:tcPr>
          <w:p w:rsidR="0004243B" w:rsidRPr="00291C0C" w:rsidRDefault="0004243B" w:rsidP="0004243B">
            <w:pPr>
              <w:pStyle w:val="ConsPlusCell"/>
              <w:jc w:val="center"/>
              <w:rPr>
                <w:rFonts w:ascii="Liberation Serif" w:hAnsi="Liberation Serif"/>
                <w:sz w:val="24"/>
                <w:szCs w:val="24"/>
              </w:rPr>
            </w:pPr>
            <w:r w:rsidRPr="00291C0C">
              <w:rPr>
                <w:rFonts w:ascii="Liberation Serif" w:hAnsi="Liberation Serif"/>
                <w:sz w:val="24"/>
                <w:szCs w:val="24"/>
              </w:rPr>
              <w:lastRenderedPageBreak/>
              <w:t>человек</w:t>
            </w:r>
          </w:p>
        </w:tc>
        <w:tc>
          <w:tcPr>
            <w:tcW w:w="1011" w:type="dxa"/>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0</w:t>
            </w:r>
          </w:p>
        </w:tc>
        <w:tc>
          <w:tcPr>
            <w:tcW w:w="992" w:type="dxa"/>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196</w:t>
            </w:r>
          </w:p>
        </w:tc>
        <w:tc>
          <w:tcPr>
            <w:tcW w:w="1010" w:type="dxa"/>
            <w:gridSpan w:val="2"/>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262</w:t>
            </w:r>
          </w:p>
        </w:tc>
        <w:tc>
          <w:tcPr>
            <w:tcW w:w="974" w:type="dxa"/>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190</w:t>
            </w:r>
          </w:p>
        </w:tc>
        <w:tc>
          <w:tcPr>
            <w:tcW w:w="993" w:type="dxa"/>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0</w:t>
            </w:r>
          </w:p>
        </w:tc>
        <w:tc>
          <w:tcPr>
            <w:tcW w:w="992" w:type="dxa"/>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275</w:t>
            </w:r>
          </w:p>
        </w:tc>
        <w:tc>
          <w:tcPr>
            <w:tcW w:w="992" w:type="dxa"/>
          </w:tcPr>
          <w:p w:rsidR="0004243B" w:rsidRPr="0004243B" w:rsidRDefault="0004243B" w:rsidP="0004243B">
            <w:pPr>
              <w:pStyle w:val="ConsPlusCell"/>
              <w:jc w:val="center"/>
              <w:rPr>
                <w:rFonts w:ascii="Liberation Serif" w:hAnsi="Liberation Serif"/>
                <w:sz w:val="24"/>
                <w:szCs w:val="24"/>
              </w:rPr>
            </w:pPr>
            <w:r w:rsidRPr="0004243B">
              <w:rPr>
                <w:rFonts w:ascii="Liberation Serif" w:hAnsi="Liberation Serif"/>
                <w:sz w:val="24"/>
                <w:szCs w:val="24"/>
              </w:rPr>
              <w:t>275</w:t>
            </w:r>
          </w:p>
        </w:tc>
        <w:tc>
          <w:tcPr>
            <w:tcW w:w="2144" w:type="dxa"/>
          </w:tcPr>
          <w:p w:rsidR="0004243B" w:rsidRPr="00291C0C" w:rsidRDefault="0004243B" w:rsidP="0004243B">
            <w:pPr>
              <w:pStyle w:val="ConsPlusCell"/>
              <w:rPr>
                <w:rFonts w:ascii="Liberation Serif" w:hAnsi="Liberation Serif"/>
                <w:sz w:val="24"/>
                <w:szCs w:val="24"/>
              </w:rPr>
            </w:pPr>
            <w:r w:rsidRPr="00291C0C">
              <w:rPr>
                <w:rFonts w:ascii="Liberation Serif" w:hAnsi="Liberation Serif"/>
                <w:sz w:val="24"/>
                <w:szCs w:val="24"/>
              </w:rPr>
              <w:t xml:space="preserve">отчёт по летней </w:t>
            </w:r>
            <w:r w:rsidRPr="00291C0C">
              <w:rPr>
                <w:rFonts w:ascii="Liberation Serif" w:hAnsi="Liberation Serif"/>
                <w:sz w:val="24"/>
                <w:szCs w:val="24"/>
              </w:rPr>
              <w:lastRenderedPageBreak/>
              <w:t>оздоровительной кампании</w:t>
            </w:r>
          </w:p>
        </w:tc>
      </w:tr>
      <w:tr w:rsidR="0054282D" w:rsidRPr="00291C0C" w:rsidTr="0054282D">
        <w:tc>
          <w:tcPr>
            <w:tcW w:w="957" w:type="dxa"/>
          </w:tcPr>
          <w:p w:rsidR="0054282D" w:rsidRPr="00291C0C" w:rsidRDefault="0054282D" w:rsidP="0054282D">
            <w:pPr>
              <w:pStyle w:val="ConsPlusCell"/>
              <w:jc w:val="center"/>
              <w:rPr>
                <w:rFonts w:ascii="Liberation Serif" w:hAnsi="Liberation Serif"/>
                <w:sz w:val="24"/>
                <w:szCs w:val="24"/>
              </w:rPr>
            </w:pPr>
            <w:r>
              <w:rPr>
                <w:rFonts w:ascii="Liberation Serif" w:hAnsi="Liberation Serif"/>
                <w:sz w:val="24"/>
                <w:szCs w:val="24"/>
              </w:rPr>
              <w:lastRenderedPageBreak/>
              <w:t>19.1</w:t>
            </w:r>
          </w:p>
        </w:tc>
        <w:tc>
          <w:tcPr>
            <w:tcW w:w="4234" w:type="dxa"/>
          </w:tcPr>
          <w:p w:rsidR="0054282D" w:rsidRPr="00223955" w:rsidRDefault="0054282D" w:rsidP="0054282D">
            <w:pPr>
              <w:widowControl w:val="0"/>
              <w:autoSpaceDE w:val="0"/>
              <w:autoSpaceDN w:val="0"/>
              <w:adjustRightInd w:val="0"/>
              <w:spacing w:after="0" w:line="240" w:lineRule="auto"/>
              <w:rPr>
                <w:rFonts w:ascii="Liberation Serif" w:hAnsi="Liberation Serif"/>
                <w:sz w:val="24"/>
                <w:szCs w:val="24"/>
              </w:rPr>
            </w:pPr>
            <w:r w:rsidRPr="00223955">
              <w:rPr>
                <w:rFonts w:ascii="Liberation Serif" w:hAnsi="Liberation Serif"/>
                <w:sz w:val="24"/>
                <w:szCs w:val="24"/>
              </w:rPr>
              <w:t>Целевой показатель 1</w:t>
            </w:r>
            <w:r>
              <w:rPr>
                <w:rFonts w:ascii="Liberation Serif" w:hAnsi="Liberation Serif"/>
                <w:sz w:val="24"/>
                <w:szCs w:val="24"/>
              </w:rPr>
              <w:t>2.1</w:t>
            </w:r>
          </w:p>
          <w:p w:rsidR="0054282D" w:rsidRPr="00223955" w:rsidRDefault="0054282D" w:rsidP="0054282D">
            <w:pPr>
              <w:tabs>
                <w:tab w:val="left" w:pos="300"/>
              </w:tabs>
              <w:spacing w:after="0" w:line="240" w:lineRule="auto"/>
              <w:rPr>
                <w:rFonts w:ascii="Liberation Serif" w:hAnsi="Liberation Serif"/>
                <w:sz w:val="24"/>
                <w:szCs w:val="24"/>
              </w:rPr>
            </w:pPr>
            <w:r w:rsidRPr="00223955">
              <w:rPr>
                <w:rFonts w:ascii="Liberation Serif" w:hAnsi="Liberation Serif"/>
                <w:sz w:val="24"/>
                <w:szCs w:val="24"/>
              </w:rPr>
              <w:t>Количество реализованных проектов</w:t>
            </w:r>
            <w:r>
              <w:rPr>
                <w:rFonts w:ascii="Liberation Serif" w:hAnsi="Liberation Serif"/>
                <w:sz w:val="24"/>
                <w:szCs w:val="24"/>
              </w:rPr>
              <w:t xml:space="preserve"> </w:t>
            </w:r>
            <w:r w:rsidRPr="00223955">
              <w:rPr>
                <w:rFonts w:ascii="Liberation Serif" w:hAnsi="Liberation Serif"/>
                <w:sz w:val="24"/>
                <w:szCs w:val="24"/>
              </w:rPr>
              <w:t>инициативного бюджетирования</w:t>
            </w:r>
          </w:p>
        </w:tc>
        <w:tc>
          <w:tcPr>
            <w:tcW w:w="1116" w:type="dxa"/>
          </w:tcPr>
          <w:p w:rsidR="0054282D" w:rsidRPr="00223955" w:rsidRDefault="0054282D" w:rsidP="0054282D">
            <w:pPr>
              <w:widowControl w:val="0"/>
              <w:autoSpaceDE w:val="0"/>
              <w:autoSpaceDN w:val="0"/>
              <w:adjustRightInd w:val="0"/>
              <w:spacing w:after="0" w:line="240" w:lineRule="auto"/>
              <w:jc w:val="center"/>
              <w:rPr>
                <w:rFonts w:ascii="Liberation Serif" w:hAnsi="Liberation Serif"/>
              </w:rPr>
            </w:pPr>
            <w:r w:rsidRPr="0054282D">
              <w:rPr>
                <w:rFonts w:ascii="Liberation Serif" w:hAnsi="Liberation Serif"/>
                <w:sz w:val="24"/>
              </w:rPr>
              <w:t>единица</w:t>
            </w:r>
          </w:p>
        </w:tc>
        <w:tc>
          <w:tcPr>
            <w:tcW w:w="1011" w:type="dxa"/>
          </w:tcPr>
          <w:p w:rsidR="0054282D" w:rsidRPr="00223955" w:rsidRDefault="0054282D" w:rsidP="0054282D">
            <w:pPr>
              <w:widowControl w:val="0"/>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0</w:t>
            </w:r>
          </w:p>
        </w:tc>
        <w:tc>
          <w:tcPr>
            <w:tcW w:w="992" w:type="dxa"/>
          </w:tcPr>
          <w:p w:rsidR="0054282D" w:rsidRPr="00223955" w:rsidRDefault="0054282D" w:rsidP="0054282D">
            <w:pPr>
              <w:widowControl w:val="0"/>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0</w:t>
            </w:r>
          </w:p>
        </w:tc>
        <w:tc>
          <w:tcPr>
            <w:tcW w:w="1010" w:type="dxa"/>
            <w:gridSpan w:val="2"/>
          </w:tcPr>
          <w:p w:rsidR="0054282D" w:rsidRPr="00223955" w:rsidRDefault="0054282D" w:rsidP="0054282D">
            <w:pPr>
              <w:widowControl w:val="0"/>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0</w:t>
            </w:r>
          </w:p>
        </w:tc>
        <w:tc>
          <w:tcPr>
            <w:tcW w:w="974" w:type="dxa"/>
          </w:tcPr>
          <w:p w:rsidR="0054282D" w:rsidRPr="00223955" w:rsidRDefault="0054282D" w:rsidP="0054282D">
            <w:pPr>
              <w:widowControl w:val="0"/>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0</w:t>
            </w:r>
          </w:p>
        </w:tc>
        <w:tc>
          <w:tcPr>
            <w:tcW w:w="993" w:type="dxa"/>
          </w:tcPr>
          <w:p w:rsidR="0054282D" w:rsidRPr="00223955" w:rsidRDefault="0054282D" w:rsidP="0054282D">
            <w:pPr>
              <w:widowControl w:val="0"/>
              <w:autoSpaceDE w:val="0"/>
              <w:autoSpaceDN w:val="0"/>
              <w:adjustRightInd w:val="0"/>
              <w:spacing w:after="0" w:line="240" w:lineRule="auto"/>
              <w:jc w:val="center"/>
              <w:rPr>
                <w:rFonts w:ascii="Liberation Serif" w:hAnsi="Liberation Serif"/>
                <w:sz w:val="24"/>
                <w:szCs w:val="24"/>
              </w:rPr>
            </w:pPr>
            <w:r>
              <w:rPr>
                <w:rFonts w:ascii="Liberation Serif" w:hAnsi="Liberation Serif"/>
                <w:sz w:val="24"/>
                <w:szCs w:val="24"/>
              </w:rPr>
              <w:t>1</w:t>
            </w:r>
          </w:p>
        </w:tc>
        <w:tc>
          <w:tcPr>
            <w:tcW w:w="992" w:type="dxa"/>
          </w:tcPr>
          <w:p w:rsidR="0054282D" w:rsidRPr="00223955" w:rsidRDefault="0054282D" w:rsidP="0054282D">
            <w:pPr>
              <w:spacing w:after="0" w:line="240" w:lineRule="auto"/>
              <w:jc w:val="center"/>
              <w:rPr>
                <w:rFonts w:ascii="Liberation Serif" w:hAnsi="Liberation Serif"/>
                <w:sz w:val="24"/>
                <w:szCs w:val="24"/>
              </w:rPr>
            </w:pPr>
            <w:r>
              <w:rPr>
                <w:rFonts w:ascii="Liberation Serif" w:hAnsi="Liberation Serif"/>
                <w:sz w:val="24"/>
                <w:szCs w:val="24"/>
              </w:rPr>
              <w:t>0</w:t>
            </w:r>
          </w:p>
        </w:tc>
        <w:tc>
          <w:tcPr>
            <w:tcW w:w="992" w:type="dxa"/>
          </w:tcPr>
          <w:p w:rsidR="0054282D" w:rsidRPr="00223955" w:rsidRDefault="0054282D" w:rsidP="0054282D">
            <w:pPr>
              <w:spacing w:after="0" w:line="240" w:lineRule="auto"/>
              <w:jc w:val="center"/>
              <w:rPr>
                <w:rFonts w:ascii="Liberation Serif" w:hAnsi="Liberation Serif"/>
                <w:sz w:val="24"/>
                <w:szCs w:val="24"/>
              </w:rPr>
            </w:pPr>
            <w:r>
              <w:rPr>
                <w:rFonts w:ascii="Liberation Serif" w:hAnsi="Liberation Serif"/>
                <w:sz w:val="24"/>
                <w:szCs w:val="24"/>
              </w:rPr>
              <w:t>0</w:t>
            </w:r>
          </w:p>
        </w:tc>
        <w:tc>
          <w:tcPr>
            <w:tcW w:w="2144" w:type="dxa"/>
          </w:tcPr>
          <w:p w:rsidR="0054282D" w:rsidRPr="00223955" w:rsidRDefault="0054282D" w:rsidP="0054282D">
            <w:pPr>
              <w:widowControl w:val="0"/>
              <w:autoSpaceDE w:val="0"/>
              <w:autoSpaceDN w:val="0"/>
              <w:adjustRightInd w:val="0"/>
              <w:spacing w:after="0" w:line="240" w:lineRule="auto"/>
              <w:rPr>
                <w:rFonts w:ascii="Liberation Serif" w:hAnsi="Liberation Serif"/>
                <w:sz w:val="24"/>
                <w:szCs w:val="24"/>
              </w:rPr>
            </w:pPr>
            <w:r>
              <w:rPr>
                <w:rFonts w:ascii="Liberation Serif" w:hAnsi="Liberation Serif"/>
                <w:sz w:val="24"/>
                <w:szCs w:val="24"/>
              </w:rPr>
              <w:t>информационный</w:t>
            </w:r>
            <w:r w:rsidRPr="00064FC8">
              <w:rPr>
                <w:rFonts w:ascii="Liberation Serif" w:hAnsi="Liberation Serif"/>
                <w:sz w:val="24"/>
                <w:szCs w:val="24"/>
              </w:rPr>
              <w:t xml:space="preserve"> отчёт </w:t>
            </w:r>
            <w:r w:rsidRPr="00223955">
              <w:rPr>
                <w:rFonts w:ascii="Liberation Serif" w:hAnsi="Liberation Serif"/>
                <w:sz w:val="24"/>
                <w:szCs w:val="24"/>
              </w:rPr>
              <w:t>о</w:t>
            </w:r>
            <w:r>
              <w:rPr>
                <w:rFonts w:ascii="Liberation Serif" w:hAnsi="Liberation Serif"/>
                <w:sz w:val="24"/>
                <w:szCs w:val="24"/>
              </w:rPr>
              <w:t xml:space="preserve"> деятельности</w:t>
            </w:r>
            <w:r w:rsidRPr="00223955">
              <w:rPr>
                <w:rFonts w:ascii="Liberation Serif" w:hAnsi="Liberation Serif"/>
                <w:sz w:val="24"/>
                <w:szCs w:val="24"/>
              </w:rPr>
              <w:t xml:space="preserve"> учреждени</w:t>
            </w:r>
            <w:r>
              <w:rPr>
                <w:rFonts w:ascii="Liberation Serif" w:hAnsi="Liberation Serif"/>
                <w:sz w:val="24"/>
                <w:szCs w:val="24"/>
              </w:rPr>
              <w:t xml:space="preserve">я </w:t>
            </w:r>
            <w:r w:rsidRPr="00223955">
              <w:rPr>
                <w:rFonts w:ascii="Liberation Serif" w:hAnsi="Liberation Serif"/>
                <w:sz w:val="24"/>
                <w:szCs w:val="24"/>
              </w:rPr>
              <w:t>дополнительн</w:t>
            </w:r>
            <w:r>
              <w:rPr>
                <w:rFonts w:ascii="Liberation Serif" w:hAnsi="Liberation Serif"/>
                <w:sz w:val="24"/>
                <w:szCs w:val="24"/>
              </w:rPr>
              <w:t>ого</w:t>
            </w:r>
            <w:r w:rsidRPr="00223955">
              <w:rPr>
                <w:rFonts w:ascii="Liberation Serif" w:hAnsi="Liberation Serif"/>
                <w:sz w:val="24"/>
                <w:szCs w:val="24"/>
              </w:rPr>
              <w:t xml:space="preserve"> об</w:t>
            </w:r>
            <w:r>
              <w:rPr>
                <w:rFonts w:ascii="Liberation Serif" w:hAnsi="Liberation Serif"/>
                <w:sz w:val="24"/>
                <w:szCs w:val="24"/>
              </w:rPr>
              <w:t>разования</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20</w:t>
            </w:r>
          </w:p>
        </w:tc>
        <w:tc>
          <w:tcPr>
            <w:tcW w:w="14458" w:type="dxa"/>
            <w:gridSpan w:val="11"/>
          </w:tcPr>
          <w:p w:rsidR="005D1BDF" w:rsidRPr="00291C0C" w:rsidRDefault="005D1BDF" w:rsidP="00CE7980">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21</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13</w:t>
            </w:r>
          </w:p>
          <w:p w:rsidR="005D1BDF" w:rsidRPr="00291C0C" w:rsidRDefault="005D1BDF" w:rsidP="00CE7980">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 xml:space="preserve">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w:t>
            </w:r>
          </w:p>
          <w:p w:rsidR="005D1BDF" w:rsidRPr="00291C0C" w:rsidRDefault="005D1BDF" w:rsidP="00CE7980">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области</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97,1</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95,7</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2144" w:type="dxa"/>
          </w:tcPr>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 xml:space="preserve">годовой отчёт на основе форм федерального статистического наблюдения </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22</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14</w:t>
            </w:r>
          </w:p>
          <w:p w:rsidR="005D1BDF" w:rsidRPr="00291C0C" w:rsidRDefault="005D1BDF" w:rsidP="00CE7980">
            <w:pPr>
              <w:pStyle w:val="ConsPlusCell"/>
              <w:rPr>
                <w:rFonts w:ascii="Liberation Serif" w:hAnsi="Liberation Serif"/>
                <w:sz w:val="24"/>
                <w:szCs w:val="24"/>
                <w:highlight w:val="cyan"/>
              </w:rPr>
            </w:pPr>
            <w:r w:rsidRPr="00291C0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5D1BDF" w:rsidRPr="00291C0C" w:rsidRDefault="005D1BDF" w:rsidP="00CE7980">
            <w:pPr>
              <w:pStyle w:val="ConsPlusCell"/>
              <w:jc w:val="center"/>
              <w:rPr>
                <w:rFonts w:ascii="Liberation Serif" w:hAnsi="Liberation Serif"/>
                <w:sz w:val="24"/>
                <w:szCs w:val="24"/>
                <w:highlight w:val="cyan"/>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115</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CE7980" w:rsidP="00CE7980">
            <w:pPr>
              <w:pStyle w:val="ConsPlusCell"/>
              <w:jc w:val="center"/>
              <w:rPr>
                <w:rFonts w:ascii="Liberation Serif" w:hAnsi="Liberation Serif"/>
                <w:sz w:val="24"/>
                <w:szCs w:val="24"/>
              </w:rPr>
            </w:pPr>
            <w:r>
              <w:rPr>
                <w:rFonts w:ascii="Liberation Serif" w:hAnsi="Liberation Serif"/>
                <w:sz w:val="24"/>
                <w:szCs w:val="24"/>
              </w:rPr>
              <w:t>133</w:t>
            </w:r>
          </w:p>
        </w:tc>
        <w:tc>
          <w:tcPr>
            <w:tcW w:w="992" w:type="dxa"/>
            <w:gridSpan w:val="2"/>
          </w:tcPr>
          <w:p w:rsidR="005D1BDF" w:rsidRPr="00291C0C" w:rsidRDefault="005D1BDF" w:rsidP="00034265">
            <w:pPr>
              <w:pStyle w:val="ConsPlusCell"/>
              <w:jc w:val="center"/>
              <w:rPr>
                <w:rFonts w:ascii="Liberation Serif" w:hAnsi="Liberation Serif"/>
                <w:sz w:val="24"/>
                <w:szCs w:val="24"/>
              </w:rPr>
            </w:pPr>
            <w:r w:rsidRPr="00291C0C">
              <w:rPr>
                <w:rFonts w:ascii="Liberation Serif" w:hAnsi="Liberation Serif"/>
                <w:sz w:val="24"/>
                <w:szCs w:val="24"/>
              </w:rPr>
              <w:t>1</w:t>
            </w:r>
            <w:r w:rsidR="00034265">
              <w:rPr>
                <w:rFonts w:ascii="Liberation Serif" w:hAnsi="Liberation Serif"/>
                <w:sz w:val="24"/>
                <w:szCs w:val="24"/>
              </w:rPr>
              <w:t>1</w:t>
            </w:r>
            <w:r w:rsidRPr="00291C0C">
              <w:rPr>
                <w:rFonts w:ascii="Liberation Serif" w:hAnsi="Liberation Serif"/>
                <w:sz w:val="24"/>
                <w:szCs w:val="24"/>
              </w:rPr>
              <w:t>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CE7980">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5D1BDF" w:rsidRPr="00291C0C" w:rsidRDefault="005D1BDF" w:rsidP="00CE7980">
            <w:pPr>
              <w:spacing w:after="0" w:line="240" w:lineRule="auto"/>
              <w:rPr>
                <w:rFonts w:ascii="Liberation Serif" w:hAnsi="Liberation Serif"/>
                <w:sz w:val="24"/>
                <w:szCs w:val="24"/>
              </w:rPr>
            </w:pPr>
            <w:r w:rsidRPr="00291C0C">
              <w:rPr>
                <w:rFonts w:ascii="Liberation Serif" w:hAnsi="Liberation Serif"/>
                <w:sz w:val="24"/>
                <w:szCs w:val="24"/>
              </w:rPr>
              <w:t xml:space="preserve">раздел </w:t>
            </w:r>
            <w:r w:rsidRPr="00291C0C">
              <w:rPr>
                <w:rFonts w:ascii="Liberation Serif" w:hAnsi="Liberation Serif"/>
                <w:sz w:val="24"/>
                <w:szCs w:val="24"/>
                <w:lang w:val="en-US"/>
              </w:rPr>
              <w:t>IV</w:t>
            </w:r>
            <w:r w:rsidRPr="00291C0C">
              <w:rPr>
                <w:rFonts w:ascii="Liberation Serif" w:hAnsi="Liberation Serif"/>
                <w:sz w:val="24"/>
                <w:szCs w:val="24"/>
              </w:rPr>
              <w:t xml:space="preserve">, строка </w:t>
            </w:r>
            <w:r w:rsidRPr="00291C0C">
              <w:rPr>
                <w:rFonts w:ascii="Liberation Serif" w:hAnsi="Liberation Serif"/>
                <w:sz w:val="24"/>
                <w:szCs w:val="24"/>
              </w:rPr>
              <w:lastRenderedPageBreak/>
              <w:t>1, графа 4</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23</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15</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человек</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5D1BDF" w:rsidRPr="00291C0C" w:rsidRDefault="005D1BDF" w:rsidP="00652478">
            <w:pPr>
              <w:pStyle w:val="ConsPlusCell"/>
              <w:rPr>
                <w:rFonts w:ascii="Liberation Serif" w:hAnsi="Liberation Serif"/>
                <w:sz w:val="24"/>
                <w:szCs w:val="24"/>
              </w:rPr>
            </w:pPr>
            <w:r w:rsidRPr="00291C0C">
              <w:rPr>
                <w:rFonts w:ascii="Liberation Serif" w:hAnsi="Liberation Serif"/>
                <w:sz w:val="24"/>
                <w:szCs w:val="24"/>
              </w:rPr>
              <w:t>постановление Администрации города Каменска-Уральского от 23.09.2019 № 785 «О назначении стипендий главы города Каменска-Уральского обучающимся в учреждениях дополнительного образования сферы культуры, расположенных на территории муниципального образования город Каменск-Уральский»</w:t>
            </w:r>
          </w:p>
        </w:tc>
      </w:tr>
      <w:tr w:rsidR="00082F48" w:rsidRPr="00291C0C" w:rsidTr="00082F48">
        <w:tc>
          <w:tcPr>
            <w:tcW w:w="957" w:type="dxa"/>
          </w:tcPr>
          <w:p w:rsidR="00082F48" w:rsidRPr="00CE30F5" w:rsidRDefault="00082F48" w:rsidP="00082F48">
            <w:pPr>
              <w:pStyle w:val="ConsPlusCell"/>
              <w:jc w:val="center"/>
              <w:rPr>
                <w:rFonts w:ascii="Liberation Serif" w:hAnsi="Liberation Serif"/>
                <w:sz w:val="24"/>
                <w:szCs w:val="24"/>
              </w:rPr>
            </w:pPr>
            <w:r w:rsidRPr="00CE30F5">
              <w:rPr>
                <w:rFonts w:ascii="Liberation Serif" w:hAnsi="Liberation Serif"/>
                <w:sz w:val="24"/>
                <w:szCs w:val="24"/>
              </w:rPr>
              <w:t>24</w:t>
            </w:r>
          </w:p>
        </w:tc>
        <w:tc>
          <w:tcPr>
            <w:tcW w:w="4234" w:type="dxa"/>
          </w:tcPr>
          <w:p w:rsidR="00082F48" w:rsidRPr="000E0A08" w:rsidRDefault="00082F48" w:rsidP="00082F48">
            <w:pPr>
              <w:pStyle w:val="ConsPlusCell"/>
              <w:rPr>
                <w:rFonts w:ascii="Liberation Serif" w:hAnsi="Liberation Serif"/>
                <w:sz w:val="24"/>
                <w:szCs w:val="24"/>
              </w:rPr>
            </w:pPr>
            <w:r w:rsidRPr="000E0A08">
              <w:rPr>
                <w:rFonts w:ascii="Liberation Serif" w:hAnsi="Liberation Serif"/>
                <w:sz w:val="24"/>
                <w:szCs w:val="24"/>
              </w:rPr>
              <w:t>Целевой показатель 15.1</w:t>
            </w:r>
          </w:p>
          <w:p w:rsidR="00082F48" w:rsidRPr="00BB2A42" w:rsidRDefault="00082F48" w:rsidP="00082F48">
            <w:pPr>
              <w:pStyle w:val="ConsPlusCell"/>
              <w:rPr>
                <w:rFonts w:ascii="Liberation Serif" w:hAnsi="Liberation Serif"/>
                <w:sz w:val="23"/>
                <w:szCs w:val="23"/>
              </w:rPr>
            </w:pPr>
            <w:r w:rsidRPr="000E0A08">
              <w:rPr>
                <w:rFonts w:ascii="Liberation Serif" w:hAnsi="Liberation Serif"/>
                <w:sz w:val="24"/>
                <w:szCs w:val="24"/>
              </w:rPr>
              <w:t>Число получателей премий главы Каменск-Уральского городского округа - обучающихся школ искусств город</w:t>
            </w:r>
            <w:r>
              <w:rPr>
                <w:rFonts w:ascii="Liberation Serif" w:hAnsi="Liberation Serif"/>
                <w:sz w:val="24"/>
                <w:szCs w:val="24"/>
              </w:rPr>
              <w:t>ского округа</w:t>
            </w:r>
          </w:p>
        </w:tc>
        <w:tc>
          <w:tcPr>
            <w:tcW w:w="1116" w:type="dxa"/>
          </w:tcPr>
          <w:p w:rsidR="00082F48" w:rsidRPr="00CE30F5" w:rsidRDefault="00082F48" w:rsidP="00082F48">
            <w:pPr>
              <w:pStyle w:val="ConsPlusCell"/>
              <w:jc w:val="right"/>
              <w:rPr>
                <w:rFonts w:ascii="Liberation Serif" w:hAnsi="Liberation Serif"/>
                <w:sz w:val="24"/>
                <w:szCs w:val="24"/>
              </w:rPr>
            </w:pPr>
            <w:r>
              <w:rPr>
                <w:rFonts w:ascii="Liberation Serif" w:hAnsi="Liberation Serif"/>
                <w:sz w:val="24"/>
                <w:szCs w:val="24"/>
              </w:rPr>
              <w:t>единица</w:t>
            </w:r>
          </w:p>
        </w:tc>
        <w:tc>
          <w:tcPr>
            <w:tcW w:w="1011"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gridSpan w:val="2"/>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3"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082F48" w:rsidRPr="00291C0C" w:rsidRDefault="00082F48" w:rsidP="00082F48">
            <w:pPr>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082F48" w:rsidRPr="00291C0C" w:rsidRDefault="00082F48" w:rsidP="00082F48">
            <w:pPr>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082F48" w:rsidRPr="00082F48" w:rsidRDefault="00082F48" w:rsidP="00082F48">
            <w:pPr>
              <w:spacing w:after="0" w:line="240" w:lineRule="auto"/>
              <w:rPr>
                <w:rFonts w:ascii="Liberation Serif" w:hAnsi="Liberation Serif"/>
              </w:rPr>
            </w:pPr>
            <w:r w:rsidRPr="00082F48">
              <w:rPr>
                <w:rFonts w:ascii="Liberation Serif" w:hAnsi="Liberation Serif"/>
              </w:rPr>
              <w:t>постановление Администрации Каменск-Уральского городского округа «О назначении премий главы Каменск-Уральского городского округа</w:t>
            </w:r>
          </w:p>
          <w:p w:rsidR="00082F48" w:rsidRPr="000E0A08" w:rsidRDefault="00082F48" w:rsidP="00082F48">
            <w:pPr>
              <w:spacing w:after="0" w:line="240" w:lineRule="auto"/>
              <w:ind w:right="316"/>
              <w:rPr>
                <w:rFonts w:ascii="Liberation Serif" w:hAnsi="Liberation Serif"/>
                <w:b/>
                <w:sz w:val="24"/>
                <w:szCs w:val="24"/>
              </w:rPr>
            </w:pPr>
            <w:r w:rsidRPr="00082F48">
              <w:rPr>
                <w:rFonts w:ascii="Liberation Serif" w:hAnsi="Liberation Serif"/>
              </w:rPr>
              <w:lastRenderedPageBreak/>
              <w:t>обучающимся в учреждениях дополнительного образования сферы культуры, расположенных на территории Каменск-Уральского городского округа»</w:t>
            </w:r>
          </w:p>
        </w:tc>
      </w:tr>
      <w:tr w:rsidR="005D1BDF" w:rsidRPr="00291C0C" w:rsidTr="00CE7980">
        <w:trPr>
          <w:trHeight w:val="541"/>
        </w:trPr>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lastRenderedPageBreak/>
              <w:t>25</w:t>
            </w:r>
          </w:p>
        </w:tc>
        <w:tc>
          <w:tcPr>
            <w:tcW w:w="14458" w:type="dxa"/>
            <w:gridSpan w:val="11"/>
          </w:tcPr>
          <w:p w:rsidR="005D1BDF" w:rsidRPr="00291C0C" w:rsidRDefault="005D1BDF" w:rsidP="00C560D2">
            <w:pPr>
              <w:spacing w:after="0" w:line="240" w:lineRule="auto"/>
              <w:jc w:val="center"/>
              <w:rPr>
                <w:rFonts w:ascii="Liberation Serif" w:hAnsi="Liberation Serif"/>
                <w:sz w:val="24"/>
                <w:szCs w:val="24"/>
                <w:highlight w:val="yellow"/>
              </w:rPr>
            </w:pPr>
            <w:r w:rsidRPr="00291C0C">
              <w:rPr>
                <w:rFonts w:ascii="Liberation Serif" w:hAnsi="Liberation Serif"/>
                <w:color w:val="000000"/>
                <w:sz w:val="24"/>
                <w:szCs w:val="24"/>
              </w:rPr>
              <w:t xml:space="preserve">Задача 4: </w:t>
            </w:r>
            <w:r w:rsidRPr="00291C0C">
              <w:rPr>
                <w:rFonts w:ascii="Liberation Serif" w:hAnsi="Liberation Serif"/>
                <w:sz w:val="24"/>
                <w:szCs w:val="24"/>
              </w:rPr>
              <w:t>Обеспечение эффективного и качественного управления сферой культуры, муниципальными финансами и использования муниципального имущества</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26</w:t>
            </w:r>
          </w:p>
        </w:tc>
        <w:tc>
          <w:tcPr>
            <w:tcW w:w="423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Целевой показатель 16</w:t>
            </w:r>
          </w:p>
          <w:p w:rsidR="005D1BDF" w:rsidRPr="00291C0C" w:rsidRDefault="005D1BDF" w:rsidP="00C560D2">
            <w:pPr>
              <w:pStyle w:val="ConsPlusCell"/>
              <w:rPr>
                <w:rFonts w:ascii="Liberation Serif" w:hAnsi="Liberation Serif"/>
                <w:sz w:val="24"/>
                <w:szCs w:val="24"/>
              </w:rPr>
            </w:pPr>
            <w:r w:rsidRPr="00291C0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анализ выполнения планов проведения контрольных мероприятий</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lang w:eastAsia="en-US"/>
              </w:rPr>
              <w:t>27</w:t>
            </w:r>
          </w:p>
        </w:tc>
        <w:tc>
          <w:tcPr>
            <w:tcW w:w="4234" w:type="dxa"/>
          </w:tcPr>
          <w:p w:rsidR="005D1BDF" w:rsidRPr="00291C0C" w:rsidRDefault="005D1BDF" w:rsidP="00CE7980">
            <w:pPr>
              <w:widowControl w:val="0"/>
              <w:autoSpaceDE w:val="0"/>
              <w:autoSpaceDN w:val="0"/>
              <w:adjustRightInd w:val="0"/>
              <w:spacing w:after="0" w:line="240" w:lineRule="auto"/>
              <w:rPr>
                <w:rFonts w:ascii="Liberation Serif" w:hAnsi="Liberation Serif"/>
                <w:sz w:val="24"/>
                <w:szCs w:val="24"/>
              </w:rPr>
            </w:pPr>
            <w:r w:rsidRPr="00291C0C">
              <w:rPr>
                <w:rFonts w:ascii="Liberation Serif" w:hAnsi="Liberation Serif"/>
                <w:sz w:val="24"/>
                <w:szCs w:val="24"/>
              </w:rPr>
              <w:t>Целевой показатель 17</w:t>
            </w:r>
          </w:p>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Уровень эффективности реализации муниципальной программы</w:t>
            </w:r>
          </w:p>
        </w:tc>
        <w:tc>
          <w:tcPr>
            <w:tcW w:w="1116"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оценка</w:t>
            </w:r>
          </w:p>
        </w:tc>
        <w:tc>
          <w:tcPr>
            <w:tcW w:w="1011" w:type="dxa"/>
          </w:tcPr>
          <w:p w:rsidR="005D1BDF" w:rsidRPr="00291C0C" w:rsidRDefault="005D1BDF" w:rsidP="00CE7980">
            <w:pPr>
              <w:pStyle w:val="ConsPlusCell"/>
              <w:jc w:val="center"/>
              <w:rPr>
                <w:rFonts w:ascii="Liberation Serif" w:hAnsi="Liberation Serif"/>
                <w:sz w:val="24"/>
                <w:szCs w:val="24"/>
                <w:highlight w:val="yellow"/>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gridSpan w:val="2"/>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3"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CE7980">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2144" w:type="dxa"/>
          </w:tcPr>
          <w:p w:rsidR="005D1BDF" w:rsidRPr="00291C0C" w:rsidRDefault="005D1BDF" w:rsidP="00CE7980">
            <w:pPr>
              <w:pStyle w:val="ConsPlusCell"/>
              <w:rPr>
                <w:rFonts w:ascii="Liberation Serif" w:hAnsi="Liberation Serif"/>
                <w:sz w:val="24"/>
                <w:szCs w:val="24"/>
              </w:rPr>
            </w:pPr>
            <w:r w:rsidRPr="00291C0C">
              <w:rPr>
                <w:rFonts w:ascii="Liberation Serif" w:hAnsi="Liberation Serif"/>
                <w:sz w:val="24"/>
                <w:szCs w:val="24"/>
              </w:rPr>
              <w:t>оценка эффективности реализации муниципальных программ</w:t>
            </w:r>
          </w:p>
        </w:tc>
      </w:tr>
      <w:tr w:rsidR="005D1BDF" w:rsidRPr="00291C0C" w:rsidTr="00CE7980">
        <w:tc>
          <w:tcPr>
            <w:tcW w:w="957" w:type="dxa"/>
          </w:tcPr>
          <w:p w:rsidR="005D1BDF" w:rsidRPr="00291C0C" w:rsidRDefault="005D1BDF" w:rsidP="00CE7980">
            <w:pPr>
              <w:pStyle w:val="ConsPlusCell"/>
              <w:jc w:val="center"/>
              <w:rPr>
                <w:rFonts w:ascii="Liberation Serif" w:hAnsi="Liberation Serif"/>
                <w:sz w:val="24"/>
                <w:szCs w:val="24"/>
                <w:lang w:eastAsia="en-US"/>
              </w:rPr>
            </w:pPr>
            <w:r w:rsidRPr="00291C0C">
              <w:rPr>
                <w:rFonts w:ascii="Liberation Serif" w:hAnsi="Liberation Serif"/>
                <w:sz w:val="24"/>
                <w:szCs w:val="24"/>
              </w:rPr>
              <w:t>28</w:t>
            </w:r>
          </w:p>
        </w:tc>
        <w:tc>
          <w:tcPr>
            <w:tcW w:w="14458" w:type="dxa"/>
            <w:gridSpan w:val="11"/>
          </w:tcPr>
          <w:p w:rsidR="005D1BDF" w:rsidRPr="00291C0C" w:rsidRDefault="005D1BDF" w:rsidP="00CE7980">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Задача 5: Обеспечение деятельности муниципальных учреждений сферы культуры</w:t>
            </w:r>
          </w:p>
        </w:tc>
      </w:tr>
      <w:tr w:rsidR="00082F48" w:rsidRPr="00291C0C" w:rsidTr="00082F48">
        <w:tc>
          <w:tcPr>
            <w:tcW w:w="957"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29</w:t>
            </w:r>
          </w:p>
        </w:tc>
        <w:tc>
          <w:tcPr>
            <w:tcW w:w="4234" w:type="dxa"/>
          </w:tcPr>
          <w:p w:rsidR="00082F48" w:rsidRPr="00291C0C" w:rsidRDefault="00082F48" w:rsidP="00082F48">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18</w:t>
            </w:r>
          </w:p>
          <w:p w:rsidR="00082F48" w:rsidRPr="00291C0C" w:rsidRDefault="00082F48" w:rsidP="00082F48">
            <w:pPr>
              <w:pStyle w:val="ConsPlusCell"/>
              <w:rPr>
                <w:rFonts w:ascii="Liberation Serif" w:hAnsi="Liberation Serif"/>
                <w:sz w:val="24"/>
                <w:szCs w:val="24"/>
                <w:lang w:eastAsia="en-US"/>
              </w:rPr>
            </w:pPr>
            <w:r w:rsidRPr="00291C0C">
              <w:rPr>
                <w:rFonts w:ascii="Liberation Serif" w:hAnsi="Liberation Serif"/>
                <w:sz w:val="24"/>
                <w:szCs w:val="24"/>
                <w:lang w:eastAsia="en-US"/>
              </w:rPr>
              <w:t xml:space="preserve">Объем налоговых расходов в связи с предоставлением льгот по земельному </w:t>
            </w:r>
            <w:r w:rsidRPr="00291C0C">
              <w:rPr>
                <w:rFonts w:ascii="Liberation Serif" w:hAnsi="Liberation Serif"/>
                <w:sz w:val="24"/>
                <w:szCs w:val="24"/>
                <w:lang w:eastAsia="en-US"/>
              </w:rPr>
              <w:lastRenderedPageBreak/>
              <w:t>налогу муниципальным учреждениям</w:t>
            </w:r>
          </w:p>
        </w:tc>
        <w:tc>
          <w:tcPr>
            <w:tcW w:w="1116"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lang w:eastAsia="en-US"/>
              </w:rPr>
              <w:lastRenderedPageBreak/>
              <w:t>тыс. руб.</w:t>
            </w:r>
          </w:p>
        </w:tc>
        <w:tc>
          <w:tcPr>
            <w:tcW w:w="1011" w:type="dxa"/>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4122,5</w:t>
            </w:r>
          </w:p>
        </w:tc>
        <w:tc>
          <w:tcPr>
            <w:tcW w:w="992" w:type="dxa"/>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2480,12</w:t>
            </w:r>
          </w:p>
        </w:tc>
        <w:tc>
          <w:tcPr>
            <w:tcW w:w="992" w:type="dxa"/>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1236,31</w:t>
            </w:r>
          </w:p>
        </w:tc>
        <w:tc>
          <w:tcPr>
            <w:tcW w:w="992" w:type="dxa"/>
            <w:gridSpan w:val="2"/>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876,61</w:t>
            </w:r>
          </w:p>
        </w:tc>
        <w:tc>
          <w:tcPr>
            <w:tcW w:w="993" w:type="dxa"/>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876,61</w:t>
            </w:r>
          </w:p>
        </w:tc>
        <w:tc>
          <w:tcPr>
            <w:tcW w:w="992" w:type="dxa"/>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876,61</w:t>
            </w:r>
          </w:p>
        </w:tc>
        <w:tc>
          <w:tcPr>
            <w:tcW w:w="992" w:type="dxa"/>
          </w:tcPr>
          <w:p w:rsidR="00082F48" w:rsidRPr="00082F48" w:rsidRDefault="00082F48" w:rsidP="00082F48">
            <w:pPr>
              <w:pStyle w:val="ConsPlusCell"/>
              <w:jc w:val="right"/>
              <w:rPr>
                <w:rFonts w:ascii="Liberation Serif" w:hAnsi="Liberation Serif"/>
                <w:sz w:val="22"/>
                <w:szCs w:val="22"/>
              </w:rPr>
            </w:pPr>
            <w:r w:rsidRPr="00082F48">
              <w:rPr>
                <w:rFonts w:ascii="Liberation Serif" w:hAnsi="Liberation Serif"/>
                <w:sz w:val="22"/>
                <w:szCs w:val="22"/>
              </w:rPr>
              <w:t>876,61</w:t>
            </w:r>
          </w:p>
        </w:tc>
        <w:tc>
          <w:tcPr>
            <w:tcW w:w="2144" w:type="dxa"/>
          </w:tcPr>
          <w:p w:rsidR="00082F48" w:rsidRPr="00291C0C" w:rsidRDefault="00082F48" w:rsidP="00082F48">
            <w:pPr>
              <w:pStyle w:val="ConsPlusCell"/>
              <w:rPr>
                <w:rFonts w:ascii="Liberation Serif" w:hAnsi="Liberation Serif"/>
                <w:sz w:val="24"/>
                <w:szCs w:val="24"/>
                <w:lang w:eastAsia="en-US"/>
              </w:rPr>
            </w:pPr>
            <w:r w:rsidRPr="00291C0C">
              <w:rPr>
                <w:rFonts w:ascii="Liberation Serif" w:hAnsi="Liberation Serif"/>
                <w:sz w:val="24"/>
                <w:szCs w:val="24"/>
                <w:lang w:eastAsia="en-US"/>
              </w:rPr>
              <w:t xml:space="preserve">налоговая декларация по земельному </w:t>
            </w:r>
            <w:r w:rsidRPr="00291C0C">
              <w:rPr>
                <w:rFonts w:ascii="Liberation Serif" w:hAnsi="Liberation Serif"/>
                <w:sz w:val="24"/>
                <w:szCs w:val="24"/>
                <w:lang w:eastAsia="en-US"/>
              </w:rPr>
              <w:lastRenderedPageBreak/>
              <w:t>налогу</w:t>
            </w:r>
          </w:p>
        </w:tc>
      </w:tr>
      <w:tr w:rsidR="00082F48" w:rsidRPr="00291C0C" w:rsidTr="00CE7980">
        <w:tc>
          <w:tcPr>
            <w:tcW w:w="957"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lastRenderedPageBreak/>
              <w:t>30</w:t>
            </w:r>
          </w:p>
        </w:tc>
        <w:tc>
          <w:tcPr>
            <w:tcW w:w="4234" w:type="dxa"/>
          </w:tcPr>
          <w:p w:rsidR="00082F48" w:rsidRPr="00291C0C" w:rsidRDefault="00082F48" w:rsidP="00082F48">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19</w:t>
            </w:r>
          </w:p>
          <w:p w:rsidR="00082F48" w:rsidRPr="00291C0C" w:rsidRDefault="00082F48" w:rsidP="00082F48">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Количество муниципальных учреждений, получающих льготы по земельному налогу</w:t>
            </w:r>
          </w:p>
        </w:tc>
        <w:tc>
          <w:tcPr>
            <w:tcW w:w="1116" w:type="dxa"/>
          </w:tcPr>
          <w:p w:rsidR="00082F48" w:rsidRPr="00291C0C" w:rsidRDefault="00082F48" w:rsidP="00082F48">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082F48" w:rsidRPr="00291C0C" w:rsidRDefault="00082F48" w:rsidP="00082F48">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082F48" w:rsidRPr="00291C0C" w:rsidRDefault="00082F48" w:rsidP="00082F48">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082F48" w:rsidRPr="00291C0C" w:rsidRDefault="00082F48" w:rsidP="00082F48">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gridSpan w:val="2"/>
          </w:tcPr>
          <w:p w:rsidR="00082F48" w:rsidRPr="00291C0C" w:rsidRDefault="00082F48" w:rsidP="00082F48">
            <w:pPr>
              <w:pStyle w:val="ConsPlusCell"/>
              <w:jc w:val="center"/>
              <w:rPr>
                <w:rFonts w:ascii="Liberation Serif" w:hAnsi="Liberation Serif"/>
                <w:sz w:val="24"/>
                <w:szCs w:val="24"/>
                <w:lang w:eastAsia="en-US"/>
              </w:rPr>
            </w:pPr>
            <w:r>
              <w:rPr>
                <w:rFonts w:ascii="Liberation Serif" w:hAnsi="Liberation Serif"/>
                <w:sz w:val="24"/>
                <w:szCs w:val="24"/>
                <w:lang w:eastAsia="en-US"/>
              </w:rPr>
              <w:t>3</w:t>
            </w:r>
          </w:p>
        </w:tc>
        <w:tc>
          <w:tcPr>
            <w:tcW w:w="993" w:type="dxa"/>
          </w:tcPr>
          <w:p w:rsidR="00082F48" w:rsidRPr="00291C0C" w:rsidRDefault="00082F48" w:rsidP="00082F48">
            <w:pPr>
              <w:pStyle w:val="ConsPlusCell"/>
              <w:jc w:val="center"/>
              <w:rPr>
                <w:rFonts w:ascii="Liberation Serif" w:hAnsi="Liberation Serif"/>
                <w:sz w:val="24"/>
                <w:szCs w:val="24"/>
                <w:lang w:eastAsia="en-US"/>
              </w:rPr>
            </w:pPr>
            <w:r>
              <w:rPr>
                <w:rFonts w:ascii="Liberation Serif" w:hAnsi="Liberation Serif"/>
                <w:sz w:val="24"/>
                <w:szCs w:val="24"/>
                <w:lang w:eastAsia="en-US"/>
              </w:rPr>
              <w:t>3</w:t>
            </w:r>
          </w:p>
        </w:tc>
        <w:tc>
          <w:tcPr>
            <w:tcW w:w="992" w:type="dxa"/>
          </w:tcPr>
          <w:p w:rsidR="00082F48" w:rsidRPr="00291C0C" w:rsidRDefault="00082F48" w:rsidP="00082F48">
            <w:pPr>
              <w:pStyle w:val="ConsPlusCell"/>
              <w:jc w:val="center"/>
              <w:rPr>
                <w:rFonts w:ascii="Liberation Serif" w:hAnsi="Liberation Serif"/>
                <w:sz w:val="24"/>
                <w:szCs w:val="24"/>
                <w:lang w:eastAsia="en-US"/>
              </w:rPr>
            </w:pPr>
            <w:r>
              <w:rPr>
                <w:rFonts w:ascii="Liberation Serif" w:hAnsi="Liberation Serif"/>
                <w:sz w:val="24"/>
                <w:szCs w:val="24"/>
                <w:lang w:eastAsia="en-US"/>
              </w:rPr>
              <w:t>3</w:t>
            </w:r>
          </w:p>
        </w:tc>
        <w:tc>
          <w:tcPr>
            <w:tcW w:w="992" w:type="dxa"/>
          </w:tcPr>
          <w:p w:rsidR="00082F48" w:rsidRPr="00291C0C" w:rsidRDefault="00082F48" w:rsidP="00082F48">
            <w:pPr>
              <w:pStyle w:val="ConsPlusCell"/>
              <w:jc w:val="center"/>
              <w:rPr>
                <w:rFonts w:ascii="Liberation Serif" w:hAnsi="Liberation Serif"/>
                <w:sz w:val="24"/>
                <w:szCs w:val="24"/>
                <w:lang w:eastAsia="en-US"/>
              </w:rPr>
            </w:pPr>
            <w:r>
              <w:rPr>
                <w:rFonts w:ascii="Liberation Serif" w:hAnsi="Liberation Serif"/>
                <w:sz w:val="24"/>
                <w:szCs w:val="24"/>
                <w:lang w:eastAsia="en-US"/>
              </w:rPr>
              <w:t>3</w:t>
            </w:r>
          </w:p>
        </w:tc>
        <w:tc>
          <w:tcPr>
            <w:tcW w:w="2144" w:type="dxa"/>
          </w:tcPr>
          <w:p w:rsidR="00082F48" w:rsidRPr="00291C0C" w:rsidRDefault="00082F48" w:rsidP="00082F48">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bl>
    <w:p w:rsidR="005D1BDF" w:rsidRDefault="005D1BDF"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082F48" w:rsidRDefault="00082F48" w:rsidP="0004243B">
      <w:pPr>
        <w:widowControl w:val="0"/>
        <w:tabs>
          <w:tab w:val="left" w:pos="9639"/>
        </w:tabs>
        <w:autoSpaceDE w:val="0"/>
        <w:autoSpaceDN w:val="0"/>
        <w:adjustRightInd w:val="0"/>
        <w:spacing w:after="0" w:line="240" w:lineRule="auto"/>
        <w:jc w:val="both"/>
        <w:rPr>
          <w:rFonts w:ascii="Liberation Serif" w:hAnsi="Liberation Serif"/>
          <w:sz w:val="24"/>
          <w:szCs w:val="24"/>
        </w:rPr>
      </w:pPr>
    </w:p>
    <w:p w:rsidR="005D1BDF" w:rsidRPr="00DE2B3C" w:rsidRDefault="0004243B" w:rsidP="0004243B">
      <w:pPr>
        <w:widowControl w:val="0"/>
        <w:tabs>
          <w:tab w:val="left" w:pos="9639"/>
        </w:tabs>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5D1BDF" w:rsidRPr="00DE2B3C">
        <w:rPr>
          <w:rFonts w:ascii="Liberation Serif" w:hAnsi="Liberation Serif"/>
          <w:sz w:val="24"/>
          <w:szCs w:val="24"/>
        </w:rPr>
        <w:t>Приложение № 2</w:t>
      </w:r>
    </w:p>
    <w:p w:rsidR="005D1BDF" w:rsidRPr="00DE2B3C" w:rsidRDefault="005D1BDF" w:rsidP="00082F48">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к муниципальной программе «Развитие сферы культуры в Каменск-Уральском городском округе на 2020-2026 годы»</w:t>
      </w:r>
    </w:p>
    <w:p w:rsidR="005D1BDF" w:rsidRPr="00DE2B3C" w:rsidRDefault="005D1BDF" w:rsidP="00082F48">
      <w:pPr>
        <w:widowControl w:val="0"/>
        <w:autoSpaceDE w:val="0"/>
        <w:autoSpaceDN w:val="0"/>
        <w:adjustRightInd w:val="0"/>
        <w:spacing w:after="0" w:line="240" w:lineRule="auto"/>
        <w:rPr>
          <w:rFonts w:ascii="Liberation Serif" w:hAnsi="Liberation Serif"/>
          <w:sz w:val="24"/>
          <w:szCs w:val="24"/>
        </w:rPr>
      </w:pPr>
    </w:p>
    <w:p w:rsidR="005D1BDF" w:rsidRPr="00136FBB" w:rsidRDefault="005D1BDF" w:rsidP="00082F48">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ПЛАН МЕРОПРИЯТИЙ</w:t>
      </w:r>
    </w:p>
    <w:p w:rsidR="005D1BDF" w:rsidRPr="00136FBB" w:rsidRDefault="005D1BDF" w:rsidP="00082F48">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по выполнению муниципальной программы «Развитие сферы культуры в Кам</w:t>
      </w:r>
      <w:r>
        <w:rPr>
          <w:rFonts w:ascii="Liberation Serif" w:hAnsi="Liberation Serif"/>
          <w:bCs/>
          <w:sz w:val="28"/>
          <w:szCs w:val="28"/>
        </w:rPr>
        <w:t>енск-Уральском городском округе</w:t>
      </w:r>
      <w:r w:rsidRPr="00136FBB">
        <w:rPr>
          <w:rFonts w:ascii="Liberation Serif" w:hAnsi="Liberation Serif"/>
          <w:bCs/>
          <w:sz w:val="28"/>
          <w:szCs w:val="28"/>
        </w:rPr>
        <w:t xml:space="preserve"> </w:t>
      </w:r>
    </w:p>
    <w:p w:rsidR="00CE7980" w:rsidRDefault="005D1BDF" w:rsidP="00082F48">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на 2020-2026 годы</w:t>
      </w:r>
      <w:r>
        <w:rPr>
          <w:rFonts w:ascii="Liberation Serif" w:hAnsi="Liberation Serif"/>
          <w:bCs/>
          <w:sz w:val="28"/>
          <w:szCs w:val="28"/>
        </w:rPr>
        <w:t>»</w:t>
      </w: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486"/>
        <w:gridCol w:w="1417"/>
        <w:gridCol w:w="1418"/>
        <w:gridCol w:w="114"/>
        <w:gridCol w:w="1116"/>
        <w:gridCol w:w="1116"/>
        <w:gridCol w:w="1116"/>
        <w:gridCol w:w="1116"/>
        <w:gridCol w:w="1116"/>
        <w:gridCol w:w="1116"/>
        <w:gridCol w:w="1411"/>
      </w:tblGrid>
      <w:tr w:rsidR="0054282D" w:rsidRPr="0054282D" w:rsidTr="00F6534E">
        <w:trPr>
          <w:trHeight w:val="510"/>
        </w:trPr>
        <w:tc>
          <w:tcPr>
            <w:tcW w:w="1051" w:type="dxa"/>
            <w:vMerge w:val="restart"/>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 строки</w:t>
            </w:r>
          </w:p>
        </w:tc>
        <w:tc>
          <w:tcPr>
            <w:tcW w:w="3486" w:type="dxa"/>
            <w:vMerge w:val="restart"/>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Наименование мероприятия/ Источники расходов на финансирование</w:t>
            </w:r>
          </w:p>
        </w:tc>
        <w:tc>
          <w:tcPr>
            <w:tcW w:w="9645" w:type="dxa"/>
            <w:gridSpan w:val="9"/>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411" w:type="dxa"/>
            <w:vMerge w:val="restart"/>
            <w:shd w:val="clear" w:color="auto" w:fill="auto"/>
          </w:tcPr>
          <w:p w:rsidR="0054282D" w:rsidRPr="0054282D" w:rsidRDefault="0054282D" w:rsidP="0054282D">
            <w:pPr>
              <w:spacing w:after="0" w:line="240" w:lineRule="auto"/>
              <w:jc w:val="center"/>
              <w:rPr>
                <w:rFonts w:ascii="Liberation Serif" w:hAnsi="Liberation Serif"/>
                <w:sz w:val="20"/>
                <w:szCs w:val="20"/>
              </w:rPr>
            </w:pPr>
            <w:r w:rsidRPr="0054282D">
              <w:rPr>
                <w:rFonts w:ascii="Liberation Serif" w:hAnsi="Liberation Serif"/>
                <w:sz w:val="20"/>
                <w:szCs w:val="20"/>
              </w:rPr>
              <w:t>Номер целевого показателя, на достижение которого направлены мероприятия</w:t>
            </w:r>
          </w:p>
        </w:tc>
      </w:tr>
      <w:tr w:rsidR="0054282D" w:rsidRPr="0054282D" w:rsidTr="00F6534E">
        <w:trPr>
          <w:trHeight w:val="795"/>
        </w:trPr>
        <w:tc>
          <w:tcPr>
            <w:tcW w:w="1051" w:type="dxa"/>
            <w:vMerge/>
            <w:vAlign w:val="center"/>
            <w:hideMark/>
          </w:tcPr>
          <w:p w:rsidR="0054282D" w:rsidRPr="0054282D" w:rsidRDefault="0054282D" w:rsidP="0054282D">
            <w:pPr>
              <w:spacing w:after="0" w:line="240" w:lineRule="auto"/>
              <w:rPr>
                <w:rFonts w:ascii="Liberation Serif" w:hAnsi="Liberation Serif"/>
                <w:sz w:val="24"/>
                <w:szCs w:val="24"/>
              </w:rPr>
            </w:pPr>
          </w:p>
        </w:tc>
        <w:tc>
          <w:tcPr>
            <w:tcW w:w="3486" w:type="dxa"/>
            <w:vMerge/>
            <w:vAlign w:val="center"/>
            <w:hideMark/>
          </w:tcPr>
          <w:p w:rsidR="0054282D" w:rsidRPr="0054282D" w:rsidRDefault="0054282D" w:rsidP="0054282D">
            <w:pPr>
              <w:spacing w:after="0" w:line="240" w:lineRule="auto"/>
              <w:rPr>
                <w:rFonts w:ascii="Liberation Serif" w:hAnsi="Liberation Serif"/>
                <w:sz w:val="24"/>
                <w:szCs w:val="24"/>
              </w:rPr>
            </w:pPr>
          </w:p>
        </w:tc>
        <w:tc>
          <w:tcPr>
            <w:tcW w:w="1417"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всего</w:t>
            </w:r>
          </w:p>
        </w:tc>
        <w:tc>
          <w:tcPr>
            <w:tcW w:w="1418"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2020 год</w:t>
            </w:r>
          </w:p>
        </w:tc>
        <w:tc>
          <w:tcPr>
            <w:tcW w:w="1230" w:type="dxa"/>
            <w:gridSpan w:val="2"/>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2021 год</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2022 год</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2023 год</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2024 год</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2025 год</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2026 год</w:t>
            </w:r>
          </w:p>
        </w:tc>
        <w:tc>
          <w:tcPr>
            <w:tcW w:w="1411" w:type="dxa"/>
            <w:vMerge/>
            <w:shd w:val="clear" w:color="auto" w:fill="auto"/>
            <w:hideMark/>
          </w:tcPr>
          <w:p w:rsidR="0054282D" w:rsidRPr="0054282D" w:rsidRDefault="0054282D" w:rsidP="0054282D">
            <w:pPr>
              <w:spacing w:after="0" w:line="240" w:lineRule="auto"/>
              <w:jc w:val="center"/>
              <w:rPr>
                <w:rFonts w:ascii="Liberation Serif" w:hAnsi="Liberation Serif"/>
                <w:sz w:val="24"/>
                <w:szCs w:val="24"/>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1</w:t>
            </w:r>
          </w:p>
        </w:tc>
        <w:tc>
          <w:tcPr>
            <w:tcW w:w="3486"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2</w:t>
            </w:r>
          </w:p>
        </w:tc>
        <w:tc>
          <w:tcPr>
            <w:tcW w:w="1417"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3</w:t>
            </w:r>
          </w:p>
        </w:tc>
        <w:tc>
          <w:tcPr>
            <w:tcW w:w="1418"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4</w:t>
            </w:r>
          </w:p>
        </w:tc>
        <w:tc>
          <w:tcPr>
            <w:tcW w:w="1230" w:type="dxa"/>
            <w:gridSpan w:val="2"/>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5</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6</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7</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8</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9</w:t>
            </w:r>
          </w:p>
        </w:tc>
        <w:tc>
          <w:tcPr>
            <w:tcW w:w="1116"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10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b/>
                <w:bCs/>
                <w:sz w:val="24"/>
                <w:szCs w:val="24"/>
              </w:rPr>
            </w:pPr>
            <w:r w:rsidRPr="0054282D">
              <w:rPr>
                <w:rFonts w:ascii="Liberation Serif" w:hAnsi="Liberation Serif"/>
                <w:b/>
                <w:bCs/>
                <w:sz w:val="24"/>
                <w:szCs w:val="24"/>
              </w:rPr>
              <w:t>11</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3 423 023,8</w:t>
            </w:r>
          </w:p>
        </w:tc>
        <w:tc>
          <w:tcPr>
            <w:tcW w:w="1418"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343 968,1</w:t>
            </w:r>
          </w:p>
        </w:tc>
        <w:tc>
          <w:tcPr>
            <w:tcW w:w="1230"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387 808,6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449 115,6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532 283,9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593 352,4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564 430,1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552 065,1</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10 000,0</w:t>
            </w:r>
          </w:p>
        </w:tc>
        <w:tc>
          <w:tcPr>
            <w:tcW w:w="1418"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230"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10 000,0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28 102,8</w:t>
            </w:r>
          </w:p>
        </w:tc>
        <w:tc>
          <w:tcPr>
            <w:tcW w:w="1418"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6 446,6</w:t>
            </w:r>
          </w:p>
        </w:tc>
        <w:tc>
          <w:tcPr>
            <w:tcW w:w="1230"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7 238,1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4 944,0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7 887,2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1 586,9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3 004 723,6</w:t>
            </w:r>
          </w:p>
        </w:tc>
        <w:tc>
          <w:tcPr>
            <w:tcW w:w="1418"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300 587,6</w:t>
            </w:r>
          </w:p>
        </w:tc>
        <w:tc>
          <w:tcPr>
            <w:tcW w:w="1230"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331 713,7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377 926,0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438 151,6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534 491,7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517 460,0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504 393,0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lastRenderedPageBreak/>
              <w:t>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380 197,4</w:t>
            </w:r>
          </w:p>
        </w:tc>
        <w:tc>
          <w:tcPr>
            <w:tcW w:w="1418"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36 933,9</w:t>
            </w:r>
          </w:p>
        </w:tc>
        <w:tc>
          <w:tcPr>
            <w:tcW w:w="1230"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48 856,8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56 245,6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86 245,1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57 273,8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46 970,1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47 672,1</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w:t>
            </w:r>
          </w:p>
        </w:tc>
        <w:tc>
          <w:tcPr>
            <w:tcW w:w="14542" w:type="dxa"/>
            <w:gridSpan w:val="11"/>
            <w:shd w:val="clear" w:color="auto" w:fill="auto"/>
            <w:hideMark/>
          </w:tcPr>
          <w:p w:rsidR="0054282D" w:rsidRPr="0054282D" w:rsidRDefault="0054282D" w:rsidP="0054282D">
            <w:pPr>
              <w:spacing w:after="0" w:line="240" w:lineRule="auto"/>
              <w:jc w:val="center"/>
              <w:rPr>
                <w:rFonts w:ascii="Liberation Serif" w:hAnsi="Liberation Serif"/>
                <w:b/>
                <w:bCs/>
                <w:sz w:val="24"/>
                <w:szCs w:val="24"/>
                <w:highlight w:val="yellow"/>
              </w:rPr>
            </w:pPr>
            <w:r w:rsidRPr="0054282D">
              <w:rPr>
                <w:rFonts w:ascii="Liberation Serif" w:hAnsi="Liberation Serif"/>
                <w:b/>
                <w:bCs/>
                <w:sz w:val="24"/>
                <w:szCs w:val="24"/>
              </w:rPr>
              <w:t>Капитальные вложения</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44 927,6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11 060,2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33 867,4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44 927,6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11 060,2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33 867,4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0, 0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12</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 xml:space="preserve">Мероприятие «Реконструкция западного корпуса Краеведческого музея» </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44 927,6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11 060,2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33 867,4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1, 2, 5</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13</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cs="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14</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cs="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44 927,6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11 060,2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33 867,4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cs="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16</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0,00</w:t>
            </w:r>
          </w:p>
        </w:tc>
        <w:tc>
          <w:tcPr>
            <w:tcW w:w="1532" w:type="dxa"/>
            <w:gridSpan w:val="2"/>
            <w:shd w:val="clear" w:color="auto" w:fill="auto"/>
            <w:noWrap/>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cs="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highlight w:val="yellow"/>
              </w:rPr>
            </w:pPr>
            <w:r w:rsidRPr="0054282D">
              <w:rPr>
                <w:rFonts w:ascii="Liberation Serif" w:hAnsi="Liberation Serif"/>
                <w:sz w:val="24"/>
                <w:szCs w:val="24"/>
              </w:rPr>
              <w:t>17</w:t>
            </w:r>
          </w:p>
        </w:tc>
        <w:tc>
          <w:tcPr>
            <w:tcW w:w="14542" w:type="dxa"/>
            <w:gridSpan w:val="11"/>
            <w:shd w:val="clear" w:color="auto" w:fill="auto"/>
            <w:hideMark/>
          </w:tcPr>
          <w:p w:rsidR="0054282D" w:rsidRPr="0054282D" w:rsidRDefault="0054282D" w:rsidP="0054282D">
            <w:pPr>
              <w:spacing w:after="0" w:line="240" w:lineRule="auto"/>
              <w:jc w:val="center"/>
              <w:rPr>
                <w:rFonts w:ascii="Liberation Serif" w:hAnsi="Liberation Serif" w:cs="Liberation Serif"/>
                <w:b/>
                <w:bCs/>
                <w:highlight w:val="yellow"/>
              </w:rPr>
            </w:pPr>
            <w:r w:rsidRPr="0054282D">
              <w:rPr>
                <w:rFonts w:ascii="Liberation Serif" w:hAnsi="Liberation Serif" w:cs="Liberation Serif"/>
                <w:b/>
                <w:bCs/>
              </w:rPr>
              <w:t>Прочие нужды</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18</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Всего по прочим нуждам, в том числе</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3 378 096,2</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332 907,9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353 941,2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449 115,6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532 283,9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593 352,4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564 430,1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552 065,1</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10 000,0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10 000,0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28 102,8</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6 446,6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7 238,1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4 944,0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7 887,2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1 586,9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2 959 796,0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289 527,4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297 846,3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377 926,0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438 151,6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534 491,7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517 460,0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504 393,0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319"/>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380 197,4</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36 933,9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48 856,8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56 245,6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86 245,1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57 273,8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46 970,1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47 672,1</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510"/>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23</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 xml:space="preserve">Мероприятие «Оказание культурно-досуговых услуг и обеспечение деятельности учреждений культуры» </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3 035 119,6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294 133,0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309 504,1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392 476,2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478 950,9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540 264,0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516 611,8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503 179,6</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4, 4.1, 5, 5.1, 6, 6.1, 7, 7.1, 8, 9, 10, 13, 14</w:t>
            </w:r>
          </w:p>
        </w:tc>
      </w:tr>
      <w:tr w:rsidR="0054282D" w:rsidRPr="0054282D" w:rsidTr="00F6534E">
        <w:trPr>
          <w:trHeight w:val="263"/>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24</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63"/>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26</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2 663 960,6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258 209,0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261 911,3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337 915,1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394 040,9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484 119,3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470 949,6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456 815,4</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27</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371 159,0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35 924,0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47 592,8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54 561,1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84 910,0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56 144,7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45 662,2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46 364,2</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28</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 xml:space="preserve">Мероприятие «Поддержка </w:t>
            </w:r>
            <w:r w:rsidRPr="0054282D">
              <w:rPr>
                <w:rFonts w:ascii="Liberation Serif" w:hAnsi="Liberation Serif"/>
                <w:b/>
                <w:bCs/>
                <w:sz w:val="24"/>
                <w:szCs w:val="24"/>
              </w:rPr>
              <w:lastRenderedPageBreak/>
              <w:t xml:space="preserve">талантливых детей и молодежи» </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lastRenderedPageBreak/>
              <w:t>1 900,0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15, 15.1</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29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1 900,0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250,0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510"/>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33</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 xml:space="preserve">Мероприятие «Реализация дополнительных общеобразовательных программ и обеспечение деятельности школ искусств» </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127 939,0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13 399,9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16 266,0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18 526,4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19 001,8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20 129,1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20 307,9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20 307,9</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11</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34</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36</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119 063,6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12 390,0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15 002,0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16 957,6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17 714,0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19 000,0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19 000,0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19 000,0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37</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8 875,4</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1 009,9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1 264,0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1 568,8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1 287,8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1 129,1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1 307,9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1 307,9</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38</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3 034,0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3 034,0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12</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39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1 542,0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1 542,0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1 492,0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1 492,0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cs="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43</w:t>
            </w:r>
          </w:p>
        </w:tc>
        <w:tc>
          <w:tcPr>
            <w:tcW w:w="3486" w:type="dxa"/>
            <w:shd w:val="clear" w:color="auto" w:fill="auto"/>
          </w:tcPr>
          <w:p w:rsidR="0054282D" w:rsidRPr="0054282D" w:rsidRDefault="0054282D" w:rsidP="0054282D">
            <w:pPr>
              <w:spacing w:after="0" w:line="240" w:lineRule="auto"/>
              <w:rPr>
                <w:rFonts w:ascii="Liberation Serif" w:hAnsi="Liberation Serif"/>
                <w:b/>
                <w:bCs/>
                <w:color w:val="000000"/>
                <w:sz w:val="24"/>
                <w:szCs w:val="24"/>
              </w:rPr>
            </w:pPr>
            <w:r w:rsidRPr="0054282D">
              <w:rPr>
                <w:rFonts w:ascii="Liberation Serif" w:hAnsi="Liberation Serif"/>
                <w:b/>
                <w:bCs/>
                <w:color w:val="000000"/>
                <w:sz w:val="24"/>
                <w:szCs w:val="24"/>
              </w:rPr>
              <w:t>Мероприятие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9 475,6</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4 117,0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3 758,6</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1 600,0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12</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44</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45</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4 357,0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2 157,0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2 200,0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46</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4 955,6</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1 844,3</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1 511,3</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1 600,0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lastRenderedPageBreak/>
              <w:t>47</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163,0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115,7</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47,3</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48</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13 519,9</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5 484,4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2 819,4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2 760,4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1 431,6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1 024,1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r w:rsidRPr="0054282D">
              <w:rPr>
                <w:rFonts w:ascii="Liberation Serif" w:hAnsi="Liberation Serif"/>
              </w:rPr>
              <w:t>4, 4.1</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49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10 477,1</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4 570,3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2 255,5</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1 932,3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1 002,1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716,9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3 042,8</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914,1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563,9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828,1</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429,5</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307,2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53</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r w:rsidRPr="0054282D">
              <w:rPr>
                <w:rFonts w:ascii="Liberation Serif" w:hAnsi="Liberation Serif"/>
              </w:rPr>
              <w:t>4</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54</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56</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57</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58</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 xml:space="preserve">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w:t>
            </w:r>
          </w:p>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lastRenderedPageBreak/>
              <w:t>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lastRenderedPageBreak/>
              <w:t>737,6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321,6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416,0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r w:rsidRPr="0054282D">
              <w:rPr>
                <w:rFonts w:ascii="Liberation Serif" w:hAnsi="Liberation Serif"/>
              </w:rPr>
              <w:t>6, 6.1</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59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476,0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268,0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208,0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261,6</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53,6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rPr>
              <w:t>208,0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63</w:t>
            </w:r>
          </w:p>
        </w:tc>
        <w:tc>
          <w:tcPr>
            <w:tcW w:w="3486" w:type="dxa"/>
            <w:shd w:val="clear" w:color="auto" w:fill="auto"/>
          </w:tcPr>
          <w:p w:rsidR="0054282D" w:rsidRPr="0054282D" w:rsidRDefault="0054282D" w:rsidP="0054282D">
            <w:pPr>
              <w:spacing w:after="0" w:line="240" w:lineRule="auto"/>
              <w:rPr>
                <w:rFonts w:ascii="Liberation Serif" w:hAnsi="Liberation Serif"/>
                <w:b/>
                <w:bCs/>
                <w:color w:val="000000"/>
                <w:sz w:val="24"/>
                <w:szCs w:val="24"/>
              </w:rPr>
            </w:pPr>
            <w:r w:rsidRPr="0054282D">
              <w:rPr>
                <w:rFonts w:ascii="Liberation Serif" w:hAnsi="Liberation Serif"/>
                <w:b/>
                <w:bCs/>
                <w:color w:val="000000"/>
                <w:sz w:val="24"/>
                <w:szCs w:val="24"/>
              </w:rPr>
              <w:t>Мероприятие «Информатизация муниципальных библиотек, приобретение компьютерного оборудования и лицензионного программного обеспечения, подключение муниципальных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975,0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600,0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375,0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r w:rsidRPr="0054282D">
              <w:rPr>
                <w:rFonts w:ascii="Liberation Serif" w:hAnsi="Liberation Serif"/>
              </w:rPr>
              <w:t>6.1</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64</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65</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487,5</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187,5</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66</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487,5</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187,5</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67</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68</w:t>
            </w:r>
          </w:p>
        </w:tc>
        <w:tc>
          <w:tcPr>
            <w:tcW w:w="3486" w:type="dxa"/>
            <w:shd w:val="clear" w:color="auto" w:fill="auto"/>
            <w:vAlign w:val="bottom"/>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 xml:space="preserve">Мероприятие </w:t>
            </w:r>
            <w:r w:rsidRPr="0054282D">
              <w:rPr>
                <w:rFonts w:ascii="Liberation Serif" w:hAnsi="Liberation Serif"/>
                <w:b/>
                <w:bCs/>
                <w:sz w:val="24"/>
                <w:szCs w:val="24"/>
              </w:rPr>
              <w:lastRenderedPageBreak/>
              <w:t>«Информатизация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lastRenderedPageBreak/>
              <w:t>488,7</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211,7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277,0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r w:rsidRPr="0054282D">
              <w:rPr>
                <w:rFonts w:ascii="Liberation Serif" w:hAnsi="Liberation Serif"/>
              </w:rPr>
              <w:t>5.1</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69</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244,4</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105,9</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138,5</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244,3</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105,8</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138,5</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73</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1 000,0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FFFFFF"/>
            <w:hideMark/>
          </w:tcPr>
          <w:p w:rsidR="0054282D" w:rsidRPr="0054282D" w:rsidRDefault="0054282D" w:rsidP="0054282D">
            <w:pPr>
              <w:spacing w:after="0" w:line="240" w:lineRule="auto"/>
              <w:rPr>
                <w:rFonts w:ascii="Liberation Serif" w:hAnsi="Liberation Serif"/>
                <w:highlight w:val="yellow"/>
              </w:rPr>
            </w:pPr>
            <w:r w:rsidRPr="0054282D">
              <w:rPr>
                <w:rFonts w:ascii="Liberation Serif" w:hAnsi="Liberation Serif"/>
              </w:rPr>
              <w:t>8</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74</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 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FFFFFF"/>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1 000,0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FFFFFF"/>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76</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 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FFFFFF"/>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77</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 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FFFFFF"/>
            <w:hideMark/>
          </w:tcPr>
          <w:p w:rsidR="0054282D" w:rsidRPr="0054282D" w:rsidRDefault="0054282D" w:rsidP="0054282D">
            <w:pPr>
              <w:spacing w:after="0" w:line="240" w:lineRule="auto"/>
              <w:rPr>
                <w:rFonts w:ascii="Liberation Serif" w:hAnsi="Liberation Serif"/>
                <w:highlight w:val="yellow"/>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78</w:t>
            </w:r>
          </w:p>
        </w:tc>
        <w:tc>
          <w:tcPr>
            <w:tcW w:w="3486" w:type="dxa"/>
            <w:shd w:val="clear" w:color="auto" w:fill="auto"/>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1 221,7</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608,3</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126,7</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150,0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186,7</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150,0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FFFFFF"/>
          </w:tcPr>
          <w:p w:rsidR="0054282D" w:rsidRPr="0054282D" w:rsidRDefault="0054282D" w:rsidP="0054282D">
            <w:pPr>
              <w:spacing w:after="0" w:line="240" w:lineRule="auto"/>
              <w:rPr>
                <w:rFonts w:ascii="Liberation Serif" w:hAnsi="Liberation Serif"/>
                <w:highlight w:val="yellow"/>
              </w:rPr>
            </w:pPr>
            <w:r w:rsidRPr="0054282D">
              <w:rPr>
                <w:rFonts w:ascii="Liberation Serif" w:hAnsi="Liberation Serif"/>
              </w:rPr>
              <w:t>4, 4.1</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79</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lastRenderedPageBreak/>
              <w:t>80</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1 221,7</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608,3</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126,7</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150,0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186,7</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150,0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81</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82</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83</w:t>
            </w:r>
          </w:p>
        </w:tc>
        <w:tc>
          <w:tcPr>
            <w:tcW w:w="3486" w:type="dxa"/>
            <w:shd w:val="clear" w:color="auto" w:fill="auto"/>
          </w:tcPr>
          <w:p w:rsidR="0054282D" w:rsidRPr="0054282D" w:rsidRDefault="0054282D" w:rsidP="0054282D">
            <w:pPr>
              <w:spacing w:after="0" w:line="240" w:lineRule="auto"/>
              <w:rPr>
                <w:rFonts w:ascii="Liberation Serif" w:hAnsi="Liberation Serif"/>
                <w:b/>
                <w:sz w:val="24"/>
                <w:szCs w:val="24"/>
              </w:rPr>
            </w:pPr>
            <w:r w:rsidRPr="0054282D">
              <w:rPr>
                <w:rFonts w:ascii="Liberation Serif" w:hAnsi="Liberation Serif"/>
                <w:b/>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3 000,0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3 000,0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r w:rsidRPr="0054282D">
              <w:rPr>
                <w:rFonts w:ascii="Liberation Serif" w:hAnsi="Liberation Serif"/>
              </w:rPr>
              <w:t>6.2</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84</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 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85</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3 000,0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3 000,0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86</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87</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 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88</w:t>
            </w:r>
          </w:p>
        </w:tc>
        <w:tc>
          <w:tcPr>
            <w:tcW w:w="3486" w:type="dxa"/>
            <w:shd w:val="clear" w:color="auto" w:fill="auto"/>
          </w:tcPr>
          <w:p w:rsidR="0054282D" w:rsidRPr="0054282D" w:rsidRDefault="0054282D" w:rsidP="0054282D">
            <w:pPr>
              <w:spacing w:after="0" w:line="240" w:lineRule="auto"/>
              <w:rPr>
                <w:rFonts w:ascii="Liberation Serif" w:hAnsi="Liberation Serif"/>
                <w:sz w:val="24"/>
                <w:szCs w:val="24"/>
              </w:rPr>
            </w:pPr>
            <w:r w:rsidRPr="0054282D">
              <w:rPr>
                <w:rFonts w:ascii="Liberation Serif" w:hAnsi="Liberation Serif"/>
                <w:b/>
                <w:sz w:val="24"/>
                <w:szCs w:val="24"/>
              </w:rPr>
              <w:t>Мероприятие «Создание модельных муниципальных библиотек»</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10 000,0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10 000,0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r w:rsidRPr="0054282D">
              <w:rPr>
                <w:rFonts w:ascii="Liberation Serif" w:hAnsi="Liberation Serif"/>
              </w:rPr>
              <w:t>6.2</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89</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10 000,0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10 000,0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90</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91</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 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92</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 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93</w:t>
            </w:r>
          </w:p>
        </w:tc>
        <w:tc>
          <w:tcPr>
            <w:tcW w:w="3486" w:type="dxa"/>
            <w:shd w:val="clear" w:color="auto" w:fill="auto"/>
          </w:tcPr>
          <w:p w:rsidR="0054282D" w:rsidRPr="0054282D" w:rsidRDefault="0054282D" w:rsidP="0054282D">
            <w:pPr>
              <w:spacing w:after="0" w:line="240" w:lineRule="auto"/>
              <w:rPr>
                <w:rFonts w:ascii="Liberation Serif" w:hAnsi="Liberation Serif"/>
                <w:b/>
                <w:sz w:val="24"/>
                <w:szCs w:val="24"/>
              </w:rPr>
            </w:pPr>
            <w:r w:rsidRPr="0054282D">
              <w:rPr>
                <w:rFonts w:ascii="Liberation Serif" w:hAnsi="Liberation Serif"/>
                <w:b/>
                <w:sz w:val="24"/>
                <w:szCs w:val="24"/>
              </w:rPr>
              <w:t>Мероприятие «Модернизация библиотек в части комплектования книжных фондов»</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1 919,2</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809,4</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669,8</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440,0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r w:rsidRPr="0054282D">
              <w:rPr>
                <w:rFonts w:ascii="Liberation Serif" w:hAnsi="Liberation Serif"/>
              </w:rPr>
              <w:t>6.1</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94</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95</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959,6</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404,7</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334,9</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220,0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96</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959,6</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404,7</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334,9</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220,0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97</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 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98</w:t>
            </w:r>
          </w:p>
        </w:tc>
        <w:tc>
          <w:tcPr>
            <w:tcW w:w="3486" w:type="dxa"/>
            <w:shd w:val="clear" w:color="auto" w:fill="auto"/>
          </w:tcPr>
          <w:p w:rsidR="0054282D" w:rsidRPr="0054282D" w:rsidRDefault="0054282D" w:rsidP="0054282D">
            <w:pPr>
              <w:spacing w:after="0" w:line="240" w:lineRule="auto"/>
              <w:rPr>
                <w:rFonts w:ascii="Liberation Serif" w:hAnsi="Liberation Serif"/>
                <w:b/>
                <w:bCs/>
                <w:color w:val="000000"/>
                <w:sz w:val="24"/>
                <w:szCs w:val="24"/>
              </w:rPr>
            </w:pPr>
            <w:r w:rsidRPr="0054282D">
              <w:rPr>
                <w:rFonts w:ascii="Liberation Serif" w:hAnsi="Liberation Serif"/>
                <w:b/>
                <w:bCs/>
                <w:color w:val="000000"/>
                <w:sz w:val="24"/>
                <w:szCs w:val="24"/>
              </w:rPr>
              <w:t xml:space="preserve">Мероприятие «Содержание общественных территорий, </w:t>
            </w:r>
            <w:r w:rsidRPr="0054282D">
              <w:rPr>
                <w:rFonts w:ascii="Liberation Serif" w:hAnsi="Liberation Serif"/>
                <w:b/>
                <w:bCs/>
                <w:color w:val="000000"/>
                <w:sz w:val="24"/>
                <w:szCs w:val="24"/>
              </w:rPr>
              <w:lastRenderedPageBreak/>
              <w:t>благоустроенных в рамках национального проекта «Жилье и городская среда»</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lastRenderedPageBreak/>
              <w:t>3 109,0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929,0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2 180,0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r w:rsidRPr="0054282D">
              <w:rPr>
                <w:rFonts w:ascii="Liberation Serif" w:hAnsi="Liberation Serif"/>
              </w:rPr>
              <w:t>7.1</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99</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100</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101</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3 109,0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929,0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2 180,0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102</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103</w:t>
            </w:r>
          </w:p>
        </w:tc>
        <w:tc>
          <w:tcPr>
            <w:tcW w:w="3486" w:type="dxa"/>
            <w:shd w:val="clear" w:color="auto" w:fill="auto"/>
          </w:tcPr>
          <w:p w:rsidR="0054282D" w:rsidRPr="0054282D" w:rsidRDefault="0054282D" w:rsidP="0054282D">
            <w:pPr>
              <w:spacing w:after="0" w:line="240" w:lineRule="auto"/>
              <w:rPr>
                <w:rFonts w:ascii="Liberation Serif" w:hAnsi="Liberation Serif"/>
                <w:sz w:val="24"/>
                <w:szCs w:val="24"/>
              </w:rPr>
            </w:pPr>
            <w:r w:rsidRPr="0054282D">
              <w:rPr>
                <w:rFonts w:ascii="Liberation Serif" w:hAnsi="Liberation Serif"/>
                <w:b/>
                <w:bCs/>
                <w:color w:val="000000"/>
                <w:sz w:val="24"/>
                <w:szCs w:val="24"/>
              </w:rPr>
              <w:t>Мероприятие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3 837,5</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3 837,5</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rPr>
            </w:pPr>
            <w:r w:rsidRPr="0054282D">
              <w:rPr>
                <w:rFonts w:ascii="Liberation Serif" w:hAnsi="Liberation Serif"/>
              </w:rPr>
              <w:t>13</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104</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jc w:val="right"/>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105</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3 837,5</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3 837,5</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jc w:val="right"/>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106</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jc w:val="right"/>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107</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tcPr>
          <w:p w:rsidR="0054282D" w:rsidRPr="0054282D" w:rsidRDefault="0054282D" w:rsidP="0054282D">
            <w:pPr>
              <w:spacing w:after="0" w:line="240" w:lineRule="auto"/>
              <w:jc w:val="right"/>
              <w:rPr>
                <w:rFonts w:ascii="Liberation Serif" w:hAnsi="Liberation Serif"/>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108</w:t>
            </w:r>
          </w:p>
        </w:tc>
        <w:tc>
          <w:tcPr>
            <w:tcW w:w="3486" w:type="dxa"/>
            <w:shd w:val="clear" w:color="auto" w:fill="auto"/>
          </w:tcPr>
          <w:p w:rsidR="0054282D" w:rsidRPr="0054282D" w:rsidRDefault="0054282D" w:rsidP="0054282D">
            <w:pPr>
              <w:spacing w:after="0" w:line="240" w:lineRule="auto"/>
              <w:rPr>
                <w:rFonts w:ascii="Liberation Serif" w:hAnsi="Liberation Serif" w:cs="Liberation Serif"/>
                <w:b/>
                <w:bCs/>
                <w:color w:val="000000"/>
                <w:sz w:val="24"/>
                <w:szCs w:val="20"/>
              </w:rPr>
            </w:pPr>
            <w:r w:rsidRPr="0054282D">
              <w:rPr>
                <w:rFonts w:ascii="Liberation Serif" w:hAnsi="Liberation Serif" w:cs="Liberation Serif"/>
                <w:b/>
                <w:bCs/>
                <w:color w:val="000000"/>
                <w:sz w:val="24"/>
                <w:szCs w:val="20"/>
              </w:rPr>
              <w:t>Мероприятие «Реализация проекта инициативного бюджетирования»</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color w:val="000000"/>
              </w:rPr>
            </w:pPr>
            <w:r w:rsidRPr="0054282D">
              <w:rPr>
                <w:rFonts w:ascii="Liberation Serif" w:hAnsi="Liberation Serif" w:cs="Liberation Serif"/>
                <w:color w:val="000000"/>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Liberation Serif" w:hAnsi="Liberation Serif" w:cs="Liberation Serif"/>
              </w:rPr>
            </w:pPr>
            <w:r w:rsidRPr="0054282D">
              <w:rPr>
                <w:rFonts w:ascii="Liberation Serif" w:hAnsi="Liberation Serif" w:cs="Liberation Serif"/>
              </w:rPr>
              <w:t>12.1</w:t>
            </w: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109</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cs="Liberation Serif"/>
                <w:sz w:val="24"/>
                <w:szCs w:val="20"/>
              </w:rPr>
            </w:pPr>
            <w:r w:rsidRPr="0054282D">
              <w:rPr>
                <w:rFonts w:ascii="Liberation Serif" w:hAnsi="Liberation Serif" w:cs="Liberation Serif"/>
                <w:sz w:val="24"/>
                <w:szCs w:val="20"/>
              </w:rPr>
              <w:t>федеральный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Times New Roman" w:hAnsi="Times New Roman"/>
                <w:sz w:val="20"/>
                <w:szCs w:val="20"/>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110</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cs="Liberation Serif"/>
                <w:sz w:val="24"/>
                <w:szCs w:val="20"/>
              </w:rPr>
            </w:pPr>
            <w:r w:rsidRPr="0054282D">
              <w:rPr>
                <w:rFonts w:ascii="Liberation Serif" w:hAnsi="Liberation Serif" w:cs="Liberation Serif"/>
                <w:sz w:val="24"/>
                <w:szCs w:val="20"/>
              </w:rPr>
              <w:t>областной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Times New Roman" w:hAnsi="Times New Roman"/>
                <w:sz w:val="20"/>
                <w:szCs w:val="20"/>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111</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cs="Liberation Serif"/>
                <w:sz w:val="24"/>
                <w:szCs w:val="20"/>
              </w:rPr>
            </w:pPr>
            <w:r w:rsidRPr="0054282D">
              <w:rPr>
                <w:rFonts w:ascii="Liberation Serif" w:hAnsi="Liberation Serif" w:cs="Liberation Serif"/>
                <w:sz w:val="24"/>
                <w:szCs w:val="20"/>
              </w:rPr>
              <w:t>местный бюджет</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Times New Roman" w:hAnsi="Times New Roman"/>
                <w:sz w:val="20"/>
                <w:szCs w:val="20"/>
              </w:rPr>
            </w:pPr>
          </w:p>
        </w:tc>
      </w:tr>
      <w:tr w:rsidR="0054282D" w:rsidRPr="0054282D" w:rsidTr="00F6534E">
        <w:trPr>
          <w:trHeight w:val="255"/>
        </w:trPr>
        <w:tc>
          <w:tcPr>
            <w:tcW w:w="1051" w:type="dxa"/>
            <w:shd w:val="clear" w:color="auto" w:fill="auto"/>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112</w:t>
            </w:r>
          </w:p>
        </w:tc>
        <w:tc>
          <w:tcPr>
            <w:tcW w:w="3486" w:type="dxa"/>
            <w:shd w:val="clear" w:color="auto" w:fill="auto"/>
          </w:tcPr>
          <w:p w:rsidR="0054282D" w:rsidRPr="0054282D" w:rsidRDefault="0054282D" w:rsidP="0054282D">
            <w:pPr>
              <w:spacing w:after="0" w:line="240" w:lineRule="auto"/>
              <w:ind w:firstLineChars="200" w:firstLine="480"/>
              <w:rPr>
                <w:rFonts w:ascii="Liberation Serif" w:hAnsi="Liberation Serif" w:cs="Liberation Serif"/>
                <w:sz w:val="24"/>
                <w:szCs w:val="20"/>
              </w:rPr>
            </w:pPr>
            <w:r w:rsidRPr="0054282D">
              <w:rPr>
                <w:rFonts w:ascii="Liberation Serif" w:hAnsi="Liberation Serif" w:cs="Liberation Serif"/>
                <w:sz w:val="24"/>
                <w:szCs w:val="20"/>
              </w:rPr>
              <w:t>внебюджетные источники</w:t>
            </w:r>
          </w:p>
        </w:tc>
        <w:tc>
          <w:tcPr>
            <w:tcW w:w="1417" w:type="dxa"/>
            <w:shd w:val="clear" w:color="auto" w:fill="auto"/>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532" w:type="dxa"/>
            <w:gridSpan w:val="2"/>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116" w:type="dxa"/>
            <w:shd w:val="clear" w:color="auto" w:fill="auto"/>
            <w:vAlign w:val="bottom"/>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0,0</w:t>
            </w:r>
          </w:p>
        </w:tc>
        <w:tc>
          <w:tcPr>
            <w:tcW w:w="1411" w:type="dxa"/>
            <w:shd w:val="clear" w:color="auto" w:fill="auto"/>
          </w:tcPr>
          <w:p w:rsidR="0054282D" w:rsidRPr="0054282D" w:rsidRDefault="0054282D" w:rsidP="0054282D">
            <w:pPr>
              <w:spacing w:after="0" w:line="240" w:lineRule="auto"/>
              <w:rPr>
                <w:rFonts w:ascii="Times New Roman" w:hAnsi="Times New Roman"/>
                <w:sz w:val="20"/>
                <w:szCs w:val="20"/>
              </w:rPr>
            </w:pPr>
          </w:p>
        </w:tc>
      </w:tr>
      <w:tr w:rsidR="0054282D" w:rsidRPr="0054282D" w:rsidTr="00F6534E">
        <w:trPr>
          <w:trHeight w:val="316"/>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113</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proofErr w:type="spellStart"/>
            <w:r w:rsidRPr="0054282D">
              <w:rPr>
                <w:rFonts w:ascii="Liberation Serif" w:hAnsi="Liberation Serif"/>
                <w:b/>
                <w:bCs/>
                <w:sz w:val="24"/>
                <w:szCs w:val="24"/>
              </w:rPr>
              <w:t>Общепрограммные</w:t>
            </w:r>
            <w:proofErr w:type="spellEnd"/>
            <w:r w:rsidRPr="0054282D">
              <w:rPr>
                <w:rFonts w:ascii="Liberation Serif" w:hAnsi="Liberation Serif"/>
                <w:b/>
                <w:bCs/>
                <w:sz w:val="24"/>
                <w:szCs w:val="24"/>
              </w:rPr>
              <w:t xml:space="preserve"> расходы</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160 319,4</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17 560,7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color w:val="000000"/>
              </w:rPr>
            </w:pPr>
            <w:r w:rsidRPr="0054282D">
              <w:rPr>
                <w:rFonts w:ascii="Liberation Serif" w:hAnsi="Liberation Serif" w:cs="Liberation Serif"/>
                <w:color w:val="000000"/>
              </w:rPr>
              <w:t>18 313,3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19 426,2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22 616,0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26 815,2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27 260,4</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s="Liberation Serif"/>
              </w:rPr>
            </w:pPr>
            <w:r w:rsidRPr="0054282D">
              <w:rPr>
                <w:rFonts w:ascii="Liberation Serif" w:hAnsi="Liberation Serif" w:cs="Liberation Serif"/>
              </w:rPr>
              <w:t>28 327,6</w:t>
            </w:r>
          </w:p>
        </w:tc>
        <w:tc>
          <w:tcPr>
            <w:tcW w:w="1411" w:type="dxa"/>
            <w:shd w:val="clear" w:color="auto" w:fill="auto"/>
            <w:hideMark/>
          </w:tcPr>
          <w:p w:rsidR="0054282D" w:rsidRPr="0054282D" w:rsidRDefault="0054282D" w:rsidP="0054282D">
            <w:pPr>
              <w:spacing w:after="0" w:line="240" w:lineRule="auto"/>
              <w:rPr>
                <w:rFonts w:ascii="Liberation Serif" w:hAnsi="Liberation Serif"/>
              </w:rPr>
            </w:pPr>
            <w:r w:rsidRPr="0054282D">
              <w:rPr>
                <w:rFonts w:ascii="Liberation Serif" w:hAnsi="Liberation Serif"/>
              </w:rPr>
              <w:t>16, 17</w:t>
            </w: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114</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67 485,3</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7 500,0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7 819,7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8 644,0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9 703,3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11 200,0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11 094,2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11 524,1</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115</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lastRenderedPageBreak/>
              <w:t>116</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117</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67 485,3</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7 500,0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7 819,7</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8 644,0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9 703,3</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11 200,0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11 094,2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11 524,1</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118</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136"/>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119</w:t>
            </w:r>
          </w:p>
        </w:tc>
        <w:tc>
          <w:tcPr>
            <w:tcW w:w="3486" w:type="dxa"/>
            <w:shd w:val="clear" w:color="auto" w:fill="auto"/>
            <w:hideMark/>
          </w:tcPr>
          <w:p w:rsidR="0054282D" w:rsidRPr="0054282D" w:rsidRDefault="0054282D" w:rsidP="0054282D">
            <w:pPr>
              <w:spacing w:after="0" w:line="240" w:lineRule="auto"/>
              <w:rPr>
                <w:rFonts w:ascii="Liberation Serif" w:hAnsi="Liberation Serif"/>
                <w:b/>
                <w:bCs/>
                <w:sz w:val="24"/>
                <w:szCs w:val="24"/>
              </w:rPr>
            </w:pPr>
            <w:r w:rsidRPr="0054282D">
              <w:rPr>
                <w:rFonts w:ascii="Liberation Serif" w:hAnsi="Liberation Serif"/>
                <w:b/>
                <w:bCs/>
                <w:sz w:val="24"/>
                <w:szCs w:val="24"/>
              </w:rPr>
              <w:t>Осуществление отдельных полномочий учредителя и обеспечение бухгалтерского и экономического обслуживания муниципальных учреждений сферы культуры</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92 834,1</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10 060,7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10 493,6</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10 782,2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12 912,7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15 615,2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16 166,2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16 803,5</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120</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федеральный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121</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областной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noWrap/>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noWrap/>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122</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местный бюджет</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92 834,1</w:t>
            </w:r>
          </w:p>
        </w:tc>
        <w:tc>
          <w:tcPr>
            <w:tcW w:w="1532" w:type="dxa"/>
            <w:gridSpan w:val="2"/>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10 060,7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10 493,6</w:t>
            </w:r>
          </w:p>
        </w:tc>
        <w:tc>
          <w:tcPr>
            <w:tcW w:w="1116" w:type="dxa"/>
            <w:shd w:val="clear" w:color="auto" w:fill="auto"/>
            <w:noWrap/>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10 782,2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12 912,7</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15 615,2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16 166,2</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16 803,5</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r w:rsidR="0054282D" w:rsidRPr="0054282D" w:rsidTr="00F6534E">
        <w:trPr>
          <w:trHeight w:val="255"/>
        </w:trPr>
        <w:tc>
          <w:tcPr>
            <w:tcW w:w="1051" w:type="dxa"/>
            <w:shd w:val="clear" w:color="auto" w:fill="auto"/>
            <w:hideMark/>
          </w:tcPr>
          <w:p w:rsidR="0054282D" w:rsidRPr="0054282D" w:rsidRDefault="0054282D" w:rsidP="0054282D">
            <w:pPr>
              <w:spacing w:after="0" w:line="240" w:lineRule="auto"/>
              <w:jc w:val="center"/>
              <w:rPr>
                <w:rFonts w:ascii="Liberation Serif" w:hAnsi="Liberation Serif"/>
                <w:sz w:val="24"/>
                <w:szCs w:val="24"/>
              </w:rPr>
            </w:pPr>
            <w:r w:rsidRPr="0054282D">
              <w:rPr>
                <w:rFonts w:ascii="Liberation Serif" w:hAnsi="Liberation Serif"/>
                <w:sz w:val="24"/>
                <w:szCs w:val="24"/>
              </w:rPr>
              <w:t>123</w:t>
            </w:r>
          </w:p>
        </w:tc>
        <w:tc>
          <w:tcPr>
            <w:tcW w:w="3486" w:type="dxa"/>
            <w:shd w:val="clear" w:color="auto" w:fill="auto"/>
            <w:hideMark/>
          </w:tcPr>
          <w:p w:rsidR="0054282D" w:rsidRPr="0054282D" w:rsidRDefault="0054282D" w:rsidP="0054282D">
            <w:pPr>
              <w:spacing w:after="0" w:line="240" w:lineRule="auto"/>
              <w:ind w:firstLineChars="200" w:firstLine="480"/>
              <w:rPr>
                <w:rFonts w:ascii="Liberation Serif" w:hAnsi="Liberation Serif"/>
                <w:sz w:val="24"/>
                <w:szCs w:val="24"/>
              </w:rPr>
            </w:pPr>
            <w:r w:rsidRPr="0054282D">
              <w:rPr>
                <w:rFonts w:ascii="Liberation Serif" w:hAnsi="Liberation Serif"/>
                <w:sz w:val="24"/>
                <w:szCs w:val="24"/>
              </w:rPr>
              <w:t>внебюджетные источники</w:t>
            </w:r>
          </w:p>
        </w:tc>
        <w:tc>
          <w:tcPr>
            <w:tcW w:w="1417"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532" w:type="dxa"/>
            <w:gridSpan w:val="2"/>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 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color w:val="000000"/>
              </w:rPr>
            </w:pPr>
            <w:r w:rsidRPr="0054282D">
              <w:rPr>
                <w:rFonts w:ascii="Liberation Serif" w:hAnsi="Liberation Serif"/>
                <w:color w:val="000000"/>
              </w:rPr>
              <w:t> 0,0</w:t>
            </w:r>
          </w:p>
        </w:tc>
        <w:tc>
          <w:tcPr>
            <w:tcW w:w="1116" w:type="dxa"/>
            <w:shd w:val="clear" w:color="auto" w:fill="auto"/>
            <w:noWrap/>
            <w:vAlign w:val="bottom"/>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 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116" w:type="dxa"/>
            <w:shd w:val="clear" w:color="auto" w:fill="auto"/>
            <w:hideMark/>
          </w:tcPr>
          <w:p w:rsidR="0054282D" w:rsidRPr="0054282D" w:rsidRDefault="0054282D" w:rsidP="0054282D">
            <w:pPr>
              <w:spacing w:after="0" w:line="240" w:lineRule="auto"/>
              <w:jc w:val="right"/>
              <w:rPr>
                <w:rFonts w:ascii="Liberation Serif" w:hAnsi="Liberation Serif"/>
              </w:rPr>
            </w:pPr>
            <w:r w:rsidRPr="0054282D">
              <w:rPr>
                <w:rFonts w:ascii="Liberation Serif" w:hAnsi="Liberation Serif"/>
              </w:rPr>
              <w:t>0,0</w:t>
            </w:r>
          </w:p>
        </w:tc>
        <w:tc>
          <w:tcPr>
            <w:tcW w:w="1411" w:type="dxa"/>
            <w:shd w:val="clear" w:color="auto" w:fill="auto"/>
            <w:hideMark/>
          </w:tcPr>
          <w:p w:rsidR="0054282D" w:rsidRPr="0054282D" w:rsidRDefault="0054282D" w:rsidP="0054282D">
            <w:pPr>
              <w:spacing w:after="0" w:line="240" w:lineRule="auto"/>
              <w:jc w:val="center"/>
              <w:rPr>
                <w:rFonts w:ascii="Liberation Serif" w:hAnsi="Liberation Serif"/>
              </w:rPr>
            </w:pPr>
          </w:p>
        </w:tc>
      </w:tr>
    </w:tbl>
    <w:p w:rsidR="0054282D" w:rsidRDefault="0054282D"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4282D" w:rsidRDefault="0054282D"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C560D2" w:rsidRDefault="00C560D2">
      <w:pPr>
        <w:rPr>
          <w:rFonts w:ascii="Liberation Serif" w:hAnsi="Liberation Serif"/>
          <w:sz w:val="24"/>
          <w:szCs w:val="24"/>
        </w:rPr>
      </w:pPr>
      <w:r>
        <w:rPr>
          <w:rFonts w:ascii="Liberation Serif" w:hAnsi="Liberation Serif"/>
          <w:sz w:val="24"/>
          <w:szCs w:val="24"/>
        </w:rPr>
        <w:br w:type="page"/>
      </w:r>
    </w:p>
    <w:p w:rsidR="005D1BDF" w:rsidRPr="00DE2B3C"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«Развитие сферы культуры в Каменск-Уральском городском округе на 2020-2026 годы»</w:t>
      </w:r>
    </w:p>
    <w:p w:rsidR="005D1BDF" w:rsidRPr="00DE2B3C" w:rsidRDefault="005D1BDF" w:rsidP="005D1BDF">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5D1BDF" w:rsidRPr="00DE2B3C" w:rsidRDefault="005D1BDF" w:rsidP="005D1BDF">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5D1BDF" w:rsidRPr="00DE2B3C" w:rsidRDefault="005D1BDF" w:rsidP="005D1BDF">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5D1BDF" w:rsidRPr="00DE2B3C" w:rsidRDefault="005D1BDF" w:rsidP="005D1BDF">
      <w:pPr>
        <w:spacing w:after="0" w:line="240" w:lineRule="auto"/>
        <w:jc w:val="center"/>
        <w:rPr>
          <w:rFonts w:ascii="Liberation Serif" w:hAnsi="Liberation Serif"/>
          <w:sz w:val="24"/>
          <w:szCs w:val="24"/>
        </w:rPr>
      </w:pPr>
    </w:p>
    <w:tbl>
      <w:tblPr>
        <w:tblW w:w="15478" w:type="dxa"/>
        <w:jc w:val="center"/>
        <w:tblLayout w:type="fixed"/>
        <w:tblLook w:val="00A0" w:firstRow="1" w:lastRow="0" w:firstColumn="1" w:lastColumn="0" w:noHBand="0" w:noVBand="0"/>
      </w:tblPr>
      <w:tblGrid>
        <w:gridCol w:w="854"/>
        <w:gridCol w:w="3002"/>
        <w:gridCol w:w="1843"/>
        <w:gridCol w:w="1559"/>
        <w:gridCol w:w="1276"/>
        <w:gridCol w:w="851"/>
        <w:gridCol w:w="1134"/>
        <w:gridCol w:w="1390"/>
        <w:gridCol w:w="1440"/>
        <w:gridCol w:w="1080"/>
        <w:gridCol w:w="1049"/>
      </w:tblGrid>
      <w:tr w:rsidR="005D1BDF" w:rsidRPr="00DE2B3C" w:rsidTr="00CE7980">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5D1BDF" w:rsidRPr="00DE2B3C" w:rsidRDefault="005D1BDF" w:rsidP="00CE7980">
            <w:pPr>
              <w:spacing w:after="0" w:line="240" w:lineRule="auto"/>
              <w:jc w:val="center"/>
              <w:rPr>
                <w:rFonts w:ascii="Liberation Serif" w:hAnsi="Liberation Serif"/>
                <w:bCs/>
                <w:sz w:val="20"/>
                <w:szCs w:val="20"/>
              </w:rPr>
            </w:pPr>
          </w:p>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5D1BDF" w:rsidRPr="00DE2B3C" w:rsidTr="00CE7980">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5D1BDF" w:rsidRPr="00DE2B3C" w:rsidRDefault="005D1BDF" w:rsidP="00CE7980">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5D1BDF" w:rsidRPr="00DE2B3C" w:rsidRDefault="005D1BDF" w:rsidP="00CE7980">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proofErr w:type="spellStart"/>
            <w:proofErr w:type="gramStart"/>
            <w:r w:rsidRPr="00DE2B3C">
              <w:rPr>
                <w:rFonts w:ascii="Liberation Serif" w:hAnsi="Liberation Serif"/>
                <w:sz w:val="20"/>
                <w:szCs w:val="20"/>
              </w:rPr>
              <w:t>заверше-ние</w:t>
            </w:r>
            <w:proofErr w:type="spellEnd"/>
            <w:proofErr w:type="gramEnd"/>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5D1BDF" w:rsidRPr="00DE2B3C" w:rsidTr="00CE7980">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Cs/>
              </w:rPr>
            </w:pPr>
            <w:r w:rsidRPr="00DE2B3C">
              <w:rPr>
                <w:rFonts w:ascii="Liberation Serif" w:hAnsi="Liberation Serif"/>
                <w:bCs/>
              </w:rPr>
              <w:t xml:space="preserve">623408, Свердловская область, город Каменск-Уральский, ул. </w:t>
            </w:r>
            <w:proofErr w:type="spellStart"/>
            <w:r w:rsidRPr="00DE2B3C">
              <w:rPr>
                <w:rFonts w:ascii="Liberation Serif" w:hAnsi="Liberation Serif"/>
                <w:bCs/>
              </w:rPr>
              <w:t>Коммолодёжи</w:t>
            </w:r>
            <w:proofErr w:type="spellEnd"/>
            <w:r w:rsidRPr="00DE2B3C">
              <w:rPr>
                <w:rFonts w:ascii="Liberation Serif" w:hAnsi="Liberation Serif"/>
                <w:bCs/>
              </w:rPr>
              <w:t>, 1</w:t>
            </w:r>
          </w:p>
        </w:tc>
        <w:tc>
          <w:tcPr>
            <w:tcW w:w="1559"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CE7980">
            <w:pPr>
              <w:spacing w:after="0" w:line="240" w:lineRule="auto"/>
              <w:jc w:val="center"/>
              <w:rPr>
                <w:rFonts w:ascii="Liberation Serif" w:hAnsi="Liberation Serif"/>
                <w:sz w:val="24"/>
                <w:szCs w:val="24"/>
              </w:rPr>
            </w:pPr>
          </w:p>
        </w:tc>
      </w:tr>
      <w:tr w:rsidR="005D1BDF" w:rsidRPr="00DE2B3C" w:rsidTr="00CE7980">
        <w:trPr>
          <w:trHeight w:val="389"/>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CE7980">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CE7980">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5D1BDF" w:rsidRPr="00DE2B3C" w:rsidRDefault="005D1BDF" w:rsidP="00CE7980">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CE7980">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45A15" w:rsidRDefault="00D45A15"/>
    <w:sectPr w:rsidR="00D45A15" w:rsidSect="00CE7980">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27" w:rsidRDefault="009A1927">
      <w:pPr>
        <w:spacing w:after="0" w:line="240" w:lineRule="auto"/>
      </w:pPr>
      <w:r>
        <w:separator/>
      </w:r>
    </w:p>
  </w:endnote>
  <w:endnote w:type="continuationSeparator" w:id="0">
    <w:p w:rsidR="009A1927" w:rsidRDefault="009A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27" w:rsidRDefault="009A1927">
      <w:pPr>
        <w:spacing w:after="0" w:line="240" w:lineRule="auto"/>
      </w:pPr>
      <w:r>
        <w:separator/>
      </w:r>
    </w:p>
  </w:footnote>
  <w:footnote w:type="continuationSeparator" w:id="0">
    <w:p w:rsidR="009A1927" w:rsidRDefault="009A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73" w:rsidRDefault="00485773">
    <w:pPr>
      <w:pStyle w:val="a9"/>
      <w:jc w:val="center"/>
    </w:pPr>
    <w:r>
      <w:fldChar w:fldCharType="begin"/>
    </w:r>
    <w:r>
      <w:instrText xml:space="preserve"> PAGE   \* MERGEFORMAT </w:instrText>
    </w:r>
    <w:r>
      <w:fldChar w:fldCharType="separate"/>
    </w:r>
    <w:r w:rsidR="0054282D">
      <w:rPr>
        <w:noProof/>
      </w:rPr>
      <w:t>6</w:t>
    </w:r>
    <w:r>
      <w:fldChar w:fldCharType="end"/>
    </w:r>
  </w:p>
  <w:p w:rsidR="00485773" w:rsidRDefault="004857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BDF"/>
    <w:rsid w:val="00034265"/>
    <w:rsid w:val="0004243B"/>
    <w:rsid w:val="00082F48"/>
    <w:rsid w:val="000E7FA1"/>
    <w:rsid w:val="001B5DD0"/>
    <w:rsid w:val="002209AB"/>
    <w:rsid w:val="00304888"/>
    <w:rsid w:val="003418A1"/>
    <w:rsid w:val="00443685"/>
    <w:rsid w:val="00485773"/>
    <w:rsid w:val="0054282D"/>
    <w:rsid w:val="005D1BDF"/>
    <w:rsid w:val="005F68BF"/>
    <w:rsid w:val="00652478"/>
    <w:rsid w:val="00660590"/>
    <w:rsid w:val="006635B5"/>
    <w:rsid w:val="006649FB"/>
    <w:rsid w:val="006A6196"/>
    <w:rsid w:val="006C0AD8"/>
    <w:rsid w:val="006D06DD"/>
    <w:rsid w:val="0072719D"/>
    <w:rsid w:val="009A1927"/>
    <w:rsid w:val="00C560D2"/>
    <w:rsid w:val="00CE7980"/>
    <w:rsid w:val="00D45A15"/>
    <w:rsid w:val="00D54D1E"/>
    <w:rsid w:val="00DC4B88"/>
    <w:rsid w:val="00E337D9"/>
    <w:rsid w:val="00EB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73224-A4EE-4056-B896-5BFD429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DF"/>
    <w:rPr>
      <w:rFonts w:ascii="Calibri" w:eastAsia="Times New Roman" w:hAnsi="Calibri" w:cs="Times New Roman"/>
      <w:lang w:eastAsia="ru-RU"/>
    </w:rPr>
  </w:style>
  <w:style w:type="paragraph" w:styleId="1">
    <w:name w:val="heading 1"/>
    <w:basedOn w:val="a"/>
    <w:next w:val="a"/>
    <w:link w:val="10"/>
    <w:qFormat/>
    <w:rsid w:val="005D1BD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5D1BDF"/>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5D1BDF"/>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B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D1BDF"/>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5D1BDF"/>
    <w:rPr>
      <w:rFonts w:ascii="Times New Roman" w:eastAsia="Times New Roman" w:hAnsi="Times New Roman" w:cs="Times New Roman"/>
      <w:sz w:val="28"/>
      <w:szCs w:val="28"/>
      <w:lang w:eastAsia="ru-RU"/>
    </w:rPr>
  </w:style>
  <w:style w:type="paragraph" w:customStyle="1" w:styleId="ConsPlusNormal">
    <w:name w:val="ConsPlusNormal"/>
    <w:qFormat/>
    <w:rsid w:val="005D1BDF"/>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5D1BD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5D1BDF"/>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5D1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5D1BDF"/>
    <w:pPr>
      <w:spacing w:after="0" w:line="240" w:lineRule="auto"/>
    </w:pPr>
    <w:rPr>
      <w:rFonts w:ascii="Calibri" w:eastAsia="Calibri" w:hAnsi="Calibri" w:cs="Calibri"/>
    </w:rPr>
  </w:style>
  <w:style w:type="paragraph" w:styleId="a5">
    <w:name w:val="List Paragraph"/>
    <w:basedOn w:val="a"/>
    <w:uiPriority w:val="34"/>
    <w:qFormat/>
    <w:rsid w:val="005D1BDF"/>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5D1BDF"/>
    <w:pPr>
      <w:spacing w:after="0" w:line="240" w:lineRule="auto"/>
      <w:jc w:val="center"/>
    </w:pPr>
    <w:rPr>
      <w:rFonts w:ascii="Times New Roman" w:hAnsi="Times New Roman"/>
      <w:b/>
      <w:bCs/>
      <w:i/>
      <w:iCs/>
      <w:sz w:val="28"/>
      <w:szCs w:val="28"/>
    </w:rPr>
  </w:style>
  <w:style w:type="paragraph" w:customStyle="1" w:styleId="Default">
    <w:name w:val="Default"/>
    <w:uiPriority w:val="99"/>
    <w:rsid w:val="005D1B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5D1BDF"/>
    <w:rPr>
      <w:rFonts w:cs="Times New Roman"/>
      <w:color w:val="0000FF"/>
      <w:u w:val="single"/>
    </w:rPr>
  </w:style>
  <w:style w:type="paragraph" w:customStyle="1" w:styleId="ConsNormal">
    <w:name w:val="ConsNormal"/>
    <w:uiPriority w:val="99"/>
    <w:rsid w:val="005D1B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D1BD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5D1BDF"/>
    <w:pPr>
      <w:ind w:left="720"/>
    </w:pPr>
    <w:rPr>
      <w:rFonts w:cs="Calibri"/>
    </w:rPr>
  </w:style>
  <w:style w:type="paragraph" w:styleId="a7">
    <w:name w:val="Balloon Text"/>
    <w:basedOn w:val="a"/>
    <w:link w:val="a8"/>
    <w:qFormat/>
    <w:rsid w:val="005D1BDF"/>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5D1BDF"/>
    <w:rPr>
      <w:rFonts w:ascii="Tahoma" w:eastAsia="Calibri" w:hAnsi="Tahoma" w:cs="Times New Roman"/>
      <w:sz w:val="16"/>
      <w:szCs w:val="16"/>
      <w:lang w:eastAsia="ru-RU"/>
    </w:rPr>
  </w:style>
  <w:style w:type="paragraph" w:styleId="a9">
    <w:name w:val="header"/>
    <w:basedOn w:val="a"/>
    <w:link w:val="aa"/>
    <w:uiPriority w:val="99"/>
    <w:rsid w:val="005D1BDF"/>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5D1BDF"/>
    <w:rPr>
      <w:rFonts w:ascii="Calibri" w:eastAsia="Calibri" w:hAnsi="Calibri" w:cs="Times New Roman"/>
      <w:sz w:val="20"/>
      <w:szCs w:val="20"/>
      <w:lang w:eastAsia="ru-RU"/>
    </w:rPr>
  </w:style>
  <w:style w:type="paragraph" w:styleId="ab">
    <w:name w:val="footer"/>
    <w:basedOn w:val="a"/>
    <w:link w:val="ac"/>
    <w:rsid w:val="005D1BDF"/>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5D1BDF"/>
    <w:rPr>
      <w:rFonts w:ascii="Calibri" w:eastAsia="Calibri" w:hAnsi="Calibri" w:cs="Times New Roman"/>
      <w:sz w:val="20"/>
      <w:szCs w:val="20"/>
      <w:lang w:eastAsia="ru-RU"/>
    </w:rPr>
  </w:style>
  <w:style w:type="paragraph" w:customStyle="1" w:styleId="ConsTitle">
    <w:name w:val="ConsTitle"/>
    <w:uiPriority w:val="99"/>
    <w:rsid w:val="005D1B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5D1BDF"/>
    <w:rPr>
      <w:rFonts w:cs="Times New Roman"/>
    </w:rPr>
  </w:style>
  <w:style w:type="paragraph" w:customStyle="1" w:styleId="p3">
    <w:name w:val="p3"/>
    <w:basedOn w:val="a"/>
    <w:uiPriority w:val="99"/>
    <w:rsid w:val="005D1BDF"/>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5D1BDF"/>
    <w:rPr>
      <w:b/>
      <w:color w:val="106BBE"/>
      <w:sz w:val="26"/>
    </w:rPr>
  </w:style>
  <w:style w:type="character" w:styleId="af">
    <w:name w:val="FollowedHyperlink"/>
    <w:uiPriority w:val="99"/>
    <w:semiHidden/>
    <w:unhideWhenUsed/>
    <w:rsid w:val="005D1BDF"/>
    <w:rPr>
      <w:color w:val="800080"/>
      <w:u w:val="single"/>
    </w:rPr>
  </w:style>
  <w:style w:type="paragraph" w:styleId="12">
    <w:name w:val="index 1"/>
    <w:basedOn w:val="a"/>
    <w:next w:val="a"/>
    <w:autoRedefine/>
    <w:unhideWhenUsed/>
    <w:rsid w:val="005D1BDF"/>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5D1BDF"/>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5D1BDF"/>
    <w:pPr>
      <w:spacing w:after="0" w:line="240" w:lineRule="auto"/>
      <w:jc w:val="both"/>
    </w:pPr>
    <w:rPr>
      <w:rFonts w:ascii="Times New Roman" w:hAnsi="Times New Roman"/>
      <w:bCs/>
      <w:iCs/>
      <w:sz w:val="28"/>
      <w:szCs w:val="28"/>
    </w:rPr>
  </w:style>
  <w:style w:type="character" w:customStyle="1" w:styleId="af2">
    <w:name w:val="Основной текст Знак"/>
    <w:basedOn w:val="a0"/>
    <w:qFormat/>
    <w:rsid w:val="005D1BDF"/>
    <w:rPr>
      <w:rFonts w:ascii="Calibri" w:eastAsia="Times New Roman" w:hAnsi="Calibri" w:cs="Times New Roman"/>
      <w:lang w:eastAsia="ru-RU"/>
    </w:rPr>
  </w:style>
  <w:style w:type="character" w:customStyle="1" w:styleId="13">
    <w:name w:val="Основной текст Знак1"/>
    <w:link w:val="af1"/>
    <w:locked/>
    <w:rsid w:val="005D1BDF"/>
    <w:rPr>
      <w:rFonts w:ascii="Times New Roman" w:eastAsia="Times New Roman" w:hAnsi="Times New Roman" w:cs="Times New Roman"/>
      <w:bCs/>
      <w:iCs/>
      <w:sz w:val="28"/>
      <w:szCs w:val="28"/>
      <w:lang w:eastAsia="ru-RU"/>
    </w:rPr>
  </w:style>
  <w:style w:type="paragraph" w:styleId="af3">
    <w:name w:val="List"/>
    <w:basedOn w:val="af1"/>
    <w:unhideWhenUsed/>
    <w:rsid w:val="005D1BDF"/>
    <w:rPr>
      <w:rFonts w:cs="Mangal"/>
    </w:rPr>
  </w:style>
  <w:style w:type="paragraph" w:styleId="af4">
    <w:name w:val="Title"/>
    <w:basedOn w:val="a"/>
    <w:link w:val="14"/>
    <w:qFormat/>
    <w:rsid w:val="005D1BDF"/>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qFormat/>
    <w:rsid w:val="005D1B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5D1BDF"/>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5D1BDF"/>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5D1BDF"/>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5D1BDF"/>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5D1BDF"/>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5D1BDF"/>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5D1BDF"/>
    <w:rPr>
      <w:rFonts w:ascii="Times New Roman" w:eastAsia="Times New Roman" w:hAnsi="Times New Roman" w:cs="Times New Roman"/>
      <w:sz w:val="16"/>
      <w:szCs w:val="16"/>
      <w:lang w:eastAsia="ru-RU"/>
    </w:rPr>
  </w:style>
  <w:style w:type="paragraph" w:customStyle="1" w:styleId="af8">
    <w:name w:val="Обычный РАБОТЫ"/>
    <w:basedOn w:val="a"/>
    <w:rsid w:val="005D1BDF"/>
    <w:pPr>
      <w:spacing w:after="0" w:line="360" w:lineRule="auto"/>
      <w:ind w:firstLine="709"/>
    </w:pPr>
    <w:rPr>
      <w:rFonts w:ascii="Times New Roman" w:hAnsi="Times New Roman"/>
      <w:sz w:val="28"/>
    </w:rPr>
  </w:style>
  <w:style w:type="paragraph" w:customStyle="1" w:styleId="24">
    <w:name w:val="Знак2"/>
    <w:basedOn w:val="a"/>
    <w:rsid w:val="005D1BDF"/>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5D1BDF"/>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5D1BDF"/>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5D1BDF"/>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5D1BDF"/>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5D1BDF"/>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5D1BDF"/>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5D1BDF"/>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5D1BDF"/>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5D1BDF"/>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5D1BDF"/>
    <w:pPr>
      <w:spacing w:after="0" w:line="240" w:lineRule="auto"/>
    </w:pPr>
    <w:rPr>
      <w:rFonts w:ascii="Times New Roman" w:hAnsi="Times New Roman"/>
      <w:sz w:val="20"/>
      <w:szCs w:val="20"/>
    </w:rPr>
  </w:style>
  <w:style w:type="character" w:customStyle="1" w:styleId="-">
    <w:name w:val="Интернет-ссылка"/>
    <w:uiPriority w:val="99"/>
    <w:rsid w:val="005D1BDF"/>
    <w:rPr>
      <w:color w:val="0000FF"/>
      <w:u w:val="single"/>
    </w:rPr>
  </w:style>
  <w:style w:type="character" w:customStyle="1" w:styleId="311">
    <w:name w:val="Основной текст 3 Знак1"/>
    <w:rsid w:val="005D1BDF"/>
    <w:rPr>
      <w:sz w:val="16"/>
      <w:szCs w:val="16"/>
    </w:rPr>
  </w:style>
  <w:style w:type="character" w:customStyle="1" w:styleId="17">
    <w:name w:val="Верхний колонтитул Знак1"/>
    <w:uiPriority w:val="99"/>
    <w:locked/>
    <w:rsid w:val="005D1BDF"/>
    <w:rPr>
      <w:rFonts w:ascii="Times New Roman" w:eastAsia="Times New Roman" w:hAnsi="Times New Roman"/>
    </w:rPr>
  </w:style>
  <w:style w:type="character" w:customStyle="1" w:styleId="312">
    <w:name w:val="Заголовок 3 Знак1"/>
    <w:locked/>
    <w:rsid w:val="005D1BDF"/>
    <w:rPr>
      <w:rFonts w:ascii="Cambria" w:eastAsia="Times New Roman" w:hAnsi="Cambria" w:cs="Times New Roman"/>
      <w:b/>
      <w:bCs/>
      <w:color w:val="4F81BD"/>
    </w:rPr>
  </w:style>
  <w:style w:type="table" w:styleId="afc">
    <w:name w:val="Table Grid"/>
    <w:basedOn w:val="a1"/>
    <w:rsid w:val="005D1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sid w:val="005D1BDF"/>
    <w:rPr>
      <w:b/>
      <w:bCs/>
    </w:rPr>
  </w:style>
  <w:style w:type="numbering" w:customStyle="1" w:styleId="18">
    <w:name w:val="Нет списка1"/>
    <w:next w:val="a2"/>
    <w:uiPriority w:val="99"/>
    <w:semiHidden/>
    <w:unhideWhenUsed/>
    <w:rsid w:val="00652478"/>
  </w:style>
  <w:style w:type="table" w:customStyle="1" w:styleId="19">
    <w:name w:val="Сетка таблицы1"/>
    <w:basedOn w:val="a1"/>
    <w:next w:val="afc"/>
    <w:rsid w:val="006524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54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100;&#1090;&#1091;&#1088;&#1072;-&#1082;&#1072;&#1084;&#1077;&#1085;&#1089;&#1082;.&#1088;&#1092;" TargetMode="External"/><Relationship Id="rId3" Type="http://schemas.openxmlformats.org/officeDocument/2006/relationships/settings" Target="settings.xml"/><Relationship Id="rId7" Type="http://schemas.openxmlformats.org/officeDocument/2006/relationships/hyperlink" Target="http://kamensk-ural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7465</Words>
  <Characters>42553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АС</cp:lastModifiedBy>
  <cp:revision>21</cp:revision>
  <dcterms:created xsi:type="dcterms:W3CDTF">2022-08-18T10:48:00Z</dcterms:created>
  <dcterms:modified xsi:type="dcterms:W3CDTF">2024-04-03T04:44:00Z</dcterms:modified>
</cp:coreProperties>
</file>