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02" w:rsidRDefault="004C12C8" w:rsidP="004C12C8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ФОРМА </w:t>
      </w:r>
      <w:r w:rsidR="00A46D68">
        <w:rPr>
          <w:rFonts w:ascii="Liberation Serif" w:hAnsi="Liberation Serif" w:cs="Liberation Serif"/>
          <w:b/>
          <w:sz w:val="28"/>
          <w:szCs w:val="28"/>
        </w:rPr>
        <w:t>65А</w:t>
      </w:r>
    </w:p>
    <w:p w:rsidR="00A22D02" w:rsidRDefault="00A22D02" w:rsidP="00A22D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ОТЧЕТ </w:t>
      </w:r>
    </w:p>
    <w:p w:rsidR="00845429" w:rsidRDefault="00A22D02" w:rsidP="00A22D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ведомственному план</w:t>
      </w:r>
      <w:r w:rsidR="00845429">
        <w:rPr>
          <w:rFonts w:ascii="Liberation Serif" w:hAnsi="Liberation Serif" w:cs="Liberation Serif"/>
          <w:b/>
          <w:sz w:val="28"/>
          <w:szCs w:val="28"/>
        </w:rPr>
        <w:t>у</w:t>
      </w:r>
      <w:r>
        <w:rPr>
          <w:rFonts w:ascii="Liberation Serif" w:hAnsi="Liberation Serif" w:cs="Liberation Serif"/>
          <w:b/>
          <w:sz w:val="28"/>
          <w:szCs w:val="28"/>
        </w:rPr>
        <w:t xml:space="preserve"> мероприятий,</w:t>
      </w:r>
    </w:p>
    <w:p w:rsidR="00845429" w:rsidRDefault="00A22D02" w:rsidP="00A22D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направленных на снижение смертности населения от дорожно-транспортных происшествий,</w:t>
      </w:r>
    </w:p>
    <w:p w:rsidR="00A22D02" w:rsidRDefault="00A22D02" w:rsidP="00A22D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реализуемый учреждениями культуры, подведомственными ОМС «Управление культуры</w:t>
      </w:r>
      <w:r w:rsidR="00BA7C67">
        <w:rPr>
          <w:rFonts w:ascii="Liberation Serif" w:hAnsi="Liberation Serif" w:cs="Liberation Serif"/>
          <w:b/>
          <w:sz w:val="28"/>
          <w:szCs w:val="28"/>
        </w:rPr>
        <w:t xml:space="preserve"> Каменск-Уральского городского округа</w:t>
      </w:r>
      <w:r>
        <w:rPr>
          <w:rFonts w:ascii="Liberation Serif" w:hAnsi="Liberation Serif" w:cs="Liberation Serif"/>
          <w:b/>
          <w:sz w:val="28"/>
          <w:szCs w:val="28"/>
        </w:rPr>
        <w:t>», на 202</w:t>
      </w:r>
      <w:r w:rsidR="00707695">
        <w:rPr>
          <w:rFonts w:ascii="Liberation Serif" w:hAnsi="Liberation Serif" w:cs="Liberation Serif"/>
          <w:b/>
          <w:sz w:val="28"/>
          <w:szCs w:val="28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>–202</w:t>
      </w:r>
      <w:r w:rsidR="00707695">
        <w:rPr>
          <w:rFonts w:ascii="Liberation Serif" w:hAnsi="Liberation Serif" w:cs="Liberation Serif"/>
          <w:b/>
          <w:sz w:val="28"/>
          <w:szCs w:val="28"/>
        </w:rPr>
        <w:t>6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годы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60"/>
        <w:gridCol w:w="283"/>
        <w:gridCol w:w="7690"/>
        <w:gridCol w:w="1498"/>
        <w:gridCol w:w="309"/>
        <w:gridCol w:w="236"/>
        <w:gridCol w:w="1294"/>
      </w:tblGrid>
      <w:tr w:rsidR="000A1721" w:rsidRPr="00D40D9D" w:rsidTr="000A1721">
        <w:trPr>
          <w:jc w:val="center"/>
        </w:trPr>
        <w:tc>
          <w:tcPr>
            <w:tcW w:w="1119" w:type="pct"/>
          </w:tcPr>
          <w:p w:rsidR="000A1721" w:rsidRPr="00D40D9D" w:rsidRDefault="000A1721" w:rsidP="000A1721">
            <w:pPr>
              <w:rPr>
                <w:rFonts w:ascii="Liberation Serif" w:hAnsi="Liberation Serif" w:cs="Liberation Serif"/>
                <w:b/>
              </w:rPr>
            </w:pPr>
            <w:r w:rsidRPr="00D40D9D">
              <w:rPr>
                <w:rFonts w:ascii="Liberation Serif" w:hAnsi="Liberation Serif" w:cs="Liberation Serif"/>
                <w:b/>
              </w:rPr>
              <w:t>Наименование учреждения</w:t>
            </w:r>
          </w:p>
        </w:tc>
        <w:tc>
          <w:tcPr>
            <w:tcW w:w="97" w:type="pct"/>
          </w:tcPr>
          <w:p w:rsidR="000A1721" w:rsidRPr="00D40D9D" w:rsidRDefault="000A1721" w:rsidP="00870D5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39" w:type="pct"/>
            <w:tcBorders>
              <w:bottom w:val="single" w:sz="4" w:space="0" w:color="000000"/>
            </w:tcBorders>
            <w:vAlign w:val="bottom"/>
          </w:tcPr>
          <w:p w:rsidR="000A1721" w:rsidRPr="00D40D9D" w:rsidRDefault="000A1721" w:rsidP="0084542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14" w:type="pct"/>
          </w:tcPr>
          <w:p w:rsidR="000A1721" w:rsidRDefault="000A1721" w:rsidP="000A172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6" w:type="pct"/>
            <w:tcBorders>
              <w:bottom w:val="single" w:sz="4" w:space="0" w:color="000000"/>
            </w:tcBorders>
          </w:tcPr>
          <w:p w:rsidR="000A1721" w:rsidRPr="000A1721" w:rsidRDefault="000A1721" w:rsidP="000A1721">
            <w:pPr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81" w:type="pct"/>
          </w:tcPr>
          <w:p w:rsidR="000A1721" w:rsidRDefault="000A1721" w:rsidP="000A172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44" w:type="pct"/>
            <w:tcBorders>
              <w:bottom w:val="single" w:sz="4" w:space="0" w:color="000000"/>
            </w:tcBorders>
          </w:tcPr>
          <w:p w:rsidR="000A1721" w:rsidRPr="00D40D9D" w:rsidRDefault="000A1721" w:rsidP="000A1721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квартал</w:t>
            </w:r>
          </w:p>
        </w:tc>
      </w:tr>
    </w:tbl>
    <w:p w:rsidR="00A22D02" w:rsidRDefault="00A22D02" w:rsidP="00A22D02">
      <w:pPr>
        <w:pStyle w:val="a3"/>
        <w:tabs>
          <w:tab w:val="left" w:pos="0"/>
        </w:tabs>
        <w:ind w:left="-709" w:right="-908"/>
        <w:rPr>
          <w:rFonts w:ascii="Liberation Serif" w:hAnsi="Liberation Serif" w:cs="Liberation Serif"/>
          <w:b/>
          <w:sz w:val="28"/>
          <w:szCs w:val="28"/>
        </w:rPr>
      </w:pPr>
    </w:p>
    <w:p w:rsidR="00A22D02" w:rsidRDefault="00A22D02" w:rsidP="00A22D02">
      <w:pPr>
        <w:rPr>
          <w:rFonts w:ascii="Liberation Serif" w:hAnsi="Liberation Serif"/>
          <w:sz w:val="2"/>
          <w:szCs w:val="2"/>
        </w:rPr>
      </w:pPr>
    </w:p>
    <w:tbl>
      <w:tblPr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968"/>
        <w:gridCol w:w="1984"/>
        <w:gridCol w:w="6379"/>
      </w:tblGrid>
      <w:tr w:rsidR="00A22D02" w:rsidTr="00A22D0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02" w:rsidRDefault="00A22D02" w:rsidP="0072655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Ответственные исполнители</w:t>
            </w:r>
          </w:p>
          <w:p w:rsidR="00A22D02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Информация об исполнении </w:t>
            </w:r>
          </w:p>
        </w:tc>
      </w:tr>
    </w:tbl>
    <w:p w:rsidR="00A22D02" w:rsidRDefault="00A22D02" w:rsidP="00A22D02">
      <w:pPr>
        <w:rPr>
          <w:sz w:val="2"/>
          <w:szCs w:val="2"/>
        </w:rPr>
      </w:pPr>
    </w:p>
    <w:tbl>
      <w:tblPr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968"/>
        <w:gridCol w:w="1984"/>
        <w:gridCol w:w="6379"/>
      </w:tblGrid>
      <w:tr w:rsidR="00A22D02" w:rsidRPr="00CD218E" w:rsidTr="00A22D02">
        <w:trPr>
          <w:cantSplit/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02" w:rsidRPr="00CD218E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D218E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Pr="00CD218E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D218E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Pr="00CD218E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D218E">
              <w:rPr>
                <w:rFonts w:ascii="Liberation Serif" w:hAnsi="Liberation Serif" w:cs="Liberation Serif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02" w:rsidRPr="00CD218E" w:rsidRDefault="00A22D02" w:rsidP="007265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D218E">
              <w:rPr>
                <w:rFonts w:ascii="Liberation Serif" w:hAnsi="Liberation Serif" w:cs="Liberation Serif"/>
                <w:szCs w:val="24"/>
              </w:rPr>
              <w:t>4</w:t>
            </w:r>
          </w:p>
        </w:tc>
      </w:tr>
      <w:tr w:rsidR="00561F97" w:rsidRPr="00CD218E" w:rsidTr="00A22D02">
        <w:trPr>
          <w:cantSplit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1F97" w:rsidRDefault="00561F97" w:rsidP="00561F9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Default="00561F97" w:rsidP="00561F97">
            <w:pPr>
              <w:shd w:val="clear" w:color="auto" w:fill="FFFFFF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Cs w:val="24"/>
              </w:rPr>
              <w:t>Участие учреждений культуры в информационно-пропагандистских кампаниях: «Внимание, каникулы!»,</w:t>
            </w:r>
            <w:r>
              <w:rPr>
                <w:rFonts w:ascii="Liberation Serif" w:hAnsi="Liberation Serif" w:cs="Liberation Serif"/>
                <w:szCs w:val="24"/>
              </w:rPr>
              <w:t xml:space="preserve"> «Внимание дети!», «Письмо водителю», «ПДД на асфальте», «Посвящение в пешеходы», «Рождественские каникулы», «Горка»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CD218E" w:rsidRDefault="00561F97" w:rsidP="00561F97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Учреждения сферы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561F97" w:rsidRDefault="00561F97" w:rsidP="00561F97">
            <w:pPr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</w:pPr>
            <w:r w:rsidRPr="00561F97"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  <w:t>Пример заполнения:</w:t>
            </w:r>
          </w:p>
          <w:p w:rsidR="00561F97" w:rsidRPr="00561F97" w:rsidRDefault="00561F97" w:rsidP="00561F97">
            <w:pPr>
              <w:jc w:val="both"/>
              <w:rPr>
                <w:rFonts w:ascii="Liberation Serif" w:hAnsi="Liberation Serif" w:cs="Liberation Serif"/>
                <w:color w:val="FF0000"/>
                <w:sz w:val="20"/>
              </w:rPr>
            </w:pPr>
            <w:r w:rsidRPr="00561F97"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  <w:t xml:space="preserve">- </w:t>
            </w:r>
            <w:r w:rsidRPr="00561F97">
              <w:rPr>
                <w:rFonts w:ascii="Liberation Serif" w:hAnsi="Liberation Serif" w:cs="Liberation Serif"/>
                <w:color w:val="FF0000"/>
                <w:sz w:val="20"/>
              </w:rPr>
              <w:t>социальная городская акция по правилам дорожного движения «Водитель, ты тоже родитель», библиотека № 17, совместно с воспитанниками детского сада № 89, 20.09.2022, 55 чел.</w:t>
            </w:r>
          </w:p>
        </w:tc>
      </w:tr>
      <w:tr w:rsidR="00561F97" w:rsidRPr="00CD218E" w:rsidTr="00A22D02">
        <w:trPr>
          <w:cantSplit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1F97" w:rsidRDefault="00561F97" w:rsidP="00561F97">
            <w:pPr>
              <w:pStyle w:val="Standard"/>
              <w:overflowPunct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Default="00561F97" w:rsidP="00561F97">
            <w:pPr>
              <w:shd w:val="clear" w:color="auto" w:fill="FFFFFF"/>
              <w:textAlignment w:val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Участие в семинарах по профилактике детского дорожно-транспортного травматизма, практике обучения детей безопасному поведению на дороге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CD218E" w:rsidRDefault="00561F97" w:rsidP="00561F97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Учреждения сферы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561F97" w:rsidRDefault="00561F97" w:rsidP="00561F97">
            <w:pPr>
              <w:rPr>
                <w:rFonts w:ascii="Liberation Serif" w:hAnsi="Liberation Serif" w:cs="Liberation Serif"/>
                <w:color w:val="FF0000"/>
                <w:sz w:val="20"/>
              </w:rPr>
            </w:pPr>
          </w:p>
        </w:tc>
      </w:tr>
      <w:tr w:rsidR="00561F97" w:rsidRPr="00CD218E" w:rsidTr="00A22D02">
        <w:trPr>
          <w:cantSplit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1F97" w:rsidRPr="002766D1" w:rsidRDefault="00561F97" w:rsidP="00561F97">
            <w:pPr>
              <w:pStyle w:val="Standard"/>
              <w:overflowPunct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66D1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2766D1" w:rsidRDefault="00561F97" w:rsidP="00561F97">
            <w:r>
              <w:rPr>
                <w:rFonts w:ascii="Liberation Serif" w:hAnsi="Liberation Serif" w:cs="Liberation Serif"/>
                <w:szCs w:val="24"/>
              </w:rPr>
              <w:t>Цикл мероприятий по профилактике детского дорожно-транспортного травматизма, направленных на просвещение детей и родителей (законных представителей)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Default="00561F97" w:rsidP="00561F97">
            <w:r w:rsidRPr="00914536">
              <w:rPr>
                <w:rFonts w:ascii="Liberation Serif" w:hAnsi="Liberation Serif" w:cs="Liberation Serif"/>
                <w:szCs w:val="24"/>
              </w:rPr>
              <w:t>Учреждения сферы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561F97" w:rsidRDefault="00561F97" w:rsidP="00561F97">
            <w:pPr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</w:pPr>
            <w:r w:rsidRPr="00561F97"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  <w:t>Пример заполнения:</w:t>
            </w:r>
          </w:p>
          <w:p w:rsidR="00561F97" w:rsidRPr="00561F97" w:rsidRDefault="00561F97" w:rsidP="00561F97">
            <w:pPr>
              <w:rPr>
                <w:rFonts w:ascii="Liberation Serif" w:hAnsi="Liberation Serif" w:cs="Liberation Serif"/>
                <w:color w:val="FF0000"/>
                <w:sz w:val="20"/>
              </w:rPr>
            </w:pPr>
            <w:r w:rsidRPr="00561F97">
              <w:rPr>
                <w:rFonts w:ascii="Liberation Serif" w:hAnsi="Liberation Serif" w:cs="Liberation Serif"/>
                <w:color w:val="FF0000"/>
                <w:sz w:val="20"/>
              </w:rPr>
              <w:t>- Игровая программа в парке Космос «Красный, желтый, зеленый», ДК «Юность», 20.08.2022, 45 чел.</w:t>
            </w:r>
          </w:p>
          <w:p w:rsidR="00561F97" w:rsidRPr="00561F97" w:rsidRDefault="00561F97" w:rsidP="00561F97">
            <w:pPr>
              <w:rPr>
                <w:rFonts w:ascii="Liberation Serif" w:hAnsi="Liberation Serif" w:cs="Liberation Serif"/>
                <w:color w:val="FF0000"/>
                <w:sz w:val="20"/>
              </w:rPr>
            </w:pPr>
            <w:r w:rsidRPr="00561F97">
              <w:rPr>
                <w:rFonts w:ascii="Liberation Serif" w:hAnsi="Liberation Serif" w:cs="Liberation Serif"/>
                <w:color w:val="FF0000"/>
                <w:sz w:val="20"/>
              </w:rPr>
              <w:t>- Родительское собрание в коллективах художественной самодеятельности с обсуждением вопросов по профилактике детского дорожно-транспортного травматизма, ДК «Современник», 5.09.2022, 120 чел.</w:t>
            </w:r>
          </w:p>
        </w:tc>
      </w:tr>
      <w:tr w:rsidR="00561F97" w:rsidRPr="00CD218E" w:rsidTr="00A22D02">
        <w:trPr>
          <w:cantSplit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1F97" w:rsidRPr="002766D1" w:rsidRDefault="00561F97" w:rsidP="00561F97">
            <w:pPr>
              <w:pStyle w:val="Standard"/>
              <w:overflowPunct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Default="00561F97" w:rsidP="00561F97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Проведение информационно-пропагандистской работы по профилактике детского дорожно-транспортного травматизма на официальных страницах учреждений культуры в социальных сетях (размещение роликов, листовок, постов)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Default="00561F97" w:rsidP="00561F97">
            <w:r w:rsidRPr="00914536">
              <w:rPr>
                <w:rFonts w:ascii="Liberation Serif" w:hAnsi="Liberation Serif" w:cs="Liberation Serif"/>
                <w:szCs w:val="24"/>
              </w:rPr>
              <w:t>Учреждения сферы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F97" w:rsidRPr="00561F97" w:rsidRDefault="00561F97" w:rsidP="00561F97">
            <w:pPr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</w:pPr>
            <w:r w:rsidRPr="00561F97"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  <w:t>Пример заполнения:</w:t>
            </w:r>
          </w:p>
          <w:p w:rsidR="00561F97" w:rsidRPr="00561F97" w:rsidRDefault="00561F97" w:rsidP="00561F97">
            <w:pPr>
              <w:rPr>
                <w:rFonts w:ascii="Liberation Serif" w:hAnsi="Liberation Serif" w:cs="Liberation Serif"/>
                <w:color w:val="FF0000"/>
                <w:sz w:val="20"/>
                <w:u w:val="single"/>
              </w:rPr>
            </w:pPr>
            <w:r w:rsidRPr="00561F97">
              <w:rPr>
                <w:rFonts w:ascii="Liberation Serif" w:hAnsi="Liberation Serif" w:cs="Liberation Serif"/>
                <w:color w:val="FF0000"/>
                <w:sz w:val="20"/>
              </w:rPr>
              <w:t>- Размещение памятки: «</w:t>
            </w:r>
            <w:r w:rsidRPr="00561F97">
              <w:rPr>
                <w:rFonts w:ascii="Liberation Serif" w:hAnsi="Liberation Serif" w:cs="Liberation Serif"/>
                <w:color w:val="FF0000"/>
                <w:sz w:val="20"/>
                <w:shd w:val="clear" w:color="auto" w:fill="FFFFFF"/>
              </w:rPr>
              <w:t>Знать правила дорожного движения, как таблицу умножения!</w:t>
            </w:r>
            <w:r w:rsidRPr="00561F97">
              <w:rPr>
                <w:rFonts w:ascii="Liberation Serif" w:hAnsi="Liberation Serif" w:cs="Liberation Serif"/>
                <w:color w:val="FF0000"/>
                <w:sz w:val="20"/>
              </w:rPr>
              <w:t xml:space="preserve">» на странице библиотеки № 3 ВК </w:t>
            </w:r>
            <w:hyperlink r:id="rId6" w:tgtFrame="_blank" w:history="1">
              <w:r w:rsidRPr="00561F97">
                <w:rPr>
                  <w:rStyle w:val="aa"/>
                  <w:rFonts w:ascii="Liberation Serif" w:hAnsi="Liberation Serif" w:cs="Liberation Serif"/>
                  <w:color w:val="FF0000"/>
                  <w:sz w:val="20"/>
                </w:rPr>
                <w:t>https://vk.com/public159279652?w=wall-159279652_2002</w:t>
              </w:r>
            </w:hyperlink>
            <w:r w:rsidRPr="00561F97">
              <w:rPr>
                <w:rStyle w:val="aa"/>
                <w:rFonts w:ascii="Liberation Serif" w:hAnsi="Liberation Serif" w:cs="Liberation Serif"/>
                <w:color w:val="FF0000"/>
                <w:sz w:val="20"/>
                <w:u w:val="none"/>
              </w:rPr>
              <w:t>, 10.11.2022, 62 просмотра</w:t>
            </w:r>
          </w:p>
        </w:tc>
      </w:tr>
    </w:tbl>
    <w:p w:rsidR="00A22D02" w:rsidRDefault="00A22D02" w:rsidP="00A22D02">
      <w:pPr>
        <w:rPr>
          <w:rFonts w:ascii="Liberation Serif" w:hAnsi="Liberation Serif"/>
          <w:sz w:val="4"/>
          <w:szCs w:val="4"/>
        </w:rPr>
      </w:pPr>
    </w:p>
    <w:p w:rsidR="00A22D02" w:rsidRDefault="00A22D02"/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B2730E" w:rsidRPr="00B2730E" w:rsidTr="00B2730E">
        <w:tc>
          <w:tcPr>
            <w:tcW w:w="5245" w:type="dxa"/>
            <w:tcBorders>
              <w:bottom w:val="single" w:sz="4" w:space="0" w:color="000000"/>
            </w:tcBorders>
            <w:vAlign w:val="bottom"/>
          </w:tcPr>
          <w:p w:rsidR="00B2730E" w:rsidRPr="00B2730E" w:rsidRDefault="00B2730E" w:rsidP="00A83EB8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2730E" w:rsidRPr="00B2730E" w:rsidTr="00B2730E">
        <w:tc>
          <w:tcPr>
            <w:tcW w:w="5245" w:type="dxa"/>
            <w:tcBorders>
              <w:top w:val="single" w:sz="4" w:space="0" w:color="000000"/>
            </w:tcBorders>
          </w:tcPr>
          <w:p w:rsidR="00B2730E" w:rsidRPr="00B2730E" w:rsidRDefault="00B2730E" w:rsidP="00A83EB8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B2730E">
              <w:rPr>
                <w:rFonts w:ascii="Liberation Serif" w:hAnsi="Liberation Serif" w:cs="Liberation Serif"/>
                <w:sz w:val="20"/>
              </w:rPr>
              <w:t>должность, Ф.И.О. ответственного за составление формы</w:t>
            </w:r>
          </w:p>
        </w:tc>
      </w:tr>
    </w:tbl>
    <w:p w:rsidR="00B2730E" w:rsidRDefault="00B2730E"/>
    <w:sectPr w:rsidR="00B2730E" w:rsidSect="004C12C8">
      <w:headerReference w:type="default" r:id="rId7"/>
      <w:footerReference w:type="default" r:id="rId8"/>
      <w:pgSz w:w="16838" w:h="11906" w:orient="landscape"/>
      <w:pgMar w:top="1134" w:right="1134" w:bottom="567" w:left="1134" w:header="680" w:footer="22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8" w:rsidRDefault="00CC1808">
      <w:r>
        <w:separator/>
      </w:r>
    </w:p>
  </w:endnote>
  <w:endnote w:type="continuationSeparator" w:id="0">
    <w:p w:rsidR="00CC1808" w:rsidRDefault="00C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5B" w:rsidRDefault="00CC18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8" w:rsidRDefault="00CC1808">
      <w:r>
        <w:separator/>
      </w:r>
    </w:p>
  </w:footnote>
  <w:footnote w:type="continuationSeparator" w:id="0">
    <w:p w:rsidR="00CC1808" w:rsidRDefault="00CC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5B" w:rsidRDefault="00CC180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8E"/>
    <w:rsid w:val="000A1721"/>
    <w:rsid w:val="000A2A3E"/>
    <w:rsid w:val="002766D1"/>
    <w:rsid w:val="004C12C8"/>
    <w:rsid w:val="00561F97"/>
    <w:rsid w:val="00707695"/>
    <w:rsid w:val="00821588"/>
    <w:rsid w:val="00845429"/>
    <w:rsid w:val="00987FAE"/>
    <w:rsid w:val="009F0747"/>
    <w:rsid w:val="00A1748F"/>
    <w:rsid w:val="00A22D02"/>
    <w:rsid w:val="00A46D68"/>
    <w:rsid w:val="00A94616"/>
    <w:rsid w:val="00B2730E"/>
    <w:rsid w:val="00BA7C67"/>
    <w:rsid w:val="00CC1808"/>
    <w:rsid w:val="00CD218E"/>
    <w:rsid w:val="00D40D9D"/>
    <w:rsid w:val="00D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4180-746A-48C0-B8A0-AE9AD0E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1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1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rsid w:val="00CD218E"/>
    <w:pPr>
      <w:jc w:val="center"/>
      <w:textAlignment w:val="auto"/>
    </w:pPr>
  </w:style>
  <w:style w:type="paragraph" w:styleId="a4">
    <w:name w:val="header"/>
    <w:basedOn w:val="a"/>
    <w:link w:val="a5"/>
    <w:rsid w:val="00CD2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2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CD21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2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"/>
    <w:link w:val="a9"/>
    <w:rsid w:val="00CD218E"/>
    <w:rPr>
      <w:sz w:val="20"/>
    </w:rPr>
  </w:style>
  <w:style w:type="character" w:customStyle="1" w:styleId="a9">
    <w:name w:val="Текст примечания Знак"/>
    <w:basedOn w:val="a0"/>
    <w:link w:val="a8"/>
    <w:rsid w:val="00CD2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CD218E"/>
    <w:pPr>
      <w:spacing w:before="100" w:after="100"/>
      <w:textAlignment w:val="auto"/>
    </w:pPr>
    <w:rPr>
      <w:szCs w:val="24"/>
    </w:rPr>
  </w:style>
  <w:style w:type="character" w:styleId="aa">
    <w:name w:val="Hyperlink"/>
    <w:basedOn w:val="a0"/>
    <w:uiPriority w:val="99"/>
    <w:rsid w:val="00561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59279652?w=wall-159279652_20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14</cp:revision>
  <dcterms:created xsi:type="dcterms:W3CDTF">2023-01-12T09:52:00Z</dcterms:created>
  <dcterms:modified xsi:type="dcterms:W3CDTF">2025-04-01T11:25:00Z</dcterms:modified>
</cp:coreProperties>
</file>